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620" w:rsidRDefault="005E1620" w:rsidP="005E1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5E1620" w:rsidRDefault="008E77E5" w:rsidP="005E1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Дополнительное образование</w:t>
      </w:r>
    </w:p>
    <w:p w:rsidR="005E1620" w:rsidRDefault="005E1620" w:rsidP="005E1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«Физика в задачах и экспериментах»</w:t>
      </w:r>
    </w:p>
    <w:p w:rsidR="005E1620" w:rsidRDefault="005E1620" w:rsidP="005E16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7,8 класс</w:t>
      </w:r>
    </w:p>
    <w:p w:rsidR="005E1620" w:rsidRDefault="005E1620" w:rsidP="002247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Реализация программы обеспечивается нормативными документами: </w:t>
      </w:r>
    </w:p>
    <w:p w:rsidR="005E1620" w:rsidRDefault="005E1620" w:rsidP="002247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Федеральный закон от 29.12.2012 № 273-ФЗ (ред. от 31.07.2020) «Об образовании в Российской Федерации» (с изм. и доп., вступ. в силу с 01.09.2020). </w:t>
      </w:r>
    </w:p>
    <w:p w:rsidR="005E1620" w:rsidRDefault="005E1620" w:rsidP="002247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Паспорт национального проекта «Образование» (утв. президиумом Совета при Президенте РФ по стратегическому развитию и национальным проектам, протокол от 24.12.2018 № 16) </w:t>
      </w:r>
    </w:p>
    <w:p w:rsidR="005E1620" w:rsidRDefault="005E1620" w:rsidP="002247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Государственная программа Российской Федерации «Развитие образования» (утв. Постановлением Правительства РФ от 26.12.2017 № 1642 (ред. от 22.02.2021) «Об утверждении государственной программы Российской Федерации «Развитие образования». </w:t>
      </w:r>
    </w:p>
    <w:p w:rsidR="005E1620" w:rsidRDefault="005E1620" w:rsidP="002247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Профессиональный стандарт «Педагог (педагогическая деятельность в дошкольном, начальном общем, основном общем, среднем общем образовании), (воспитатель, учитель)» (ред. от 16.06.2019) (Приказ Министерства труда и социальной защиты РФ от 18 октября 2013 г. № 544н, с изменениями, внесёнными приказом Министерства труда и соцзащиты РФ от 25.12.2014 № 1115н и от 5.08.2016 г. № 422н). </w:t>
      </w:r>
    </w:p>
    <w:p w:rsidR="005E1620" w:rsidRDefault="005E1620" w:rsidP="002247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Методические рекомендации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 («Точка роста») (Утверждены распоряжением Министерства просвещения Российской Федерации от 12 января 2021 г. № Р-6) </w:t>
      </w:r>
    </w:p>
    <w:p w:rsidR="005E1620" w:rsidRDefault="005E1620" w:rsidP="002247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Методические рекомендации по созданию и функционированию детских технопарков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Кванториум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на базе общеобразовательных организаций (утв. распоряжением Министерства просвещения Российской Федерации от 12.01.2021 № Р-4). </w:t>
      </w:r>
    </w:p>
    <w:p w:rsidR="005E1620" w:rsidRDefault="00224724" w:rsidP="002247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Дополнительное образование</w:t>
      </w:r>
      <w:r w:rsidR="005E1620">
        <w:rPr>
          <w:rFonts w:ascii="Times New Roman" w:eastAsia="Times New Roman" w:hAnsi="Times New Roman" w:cs="Times New Roman"/>
          <w:sz w:val="24"/>
          <w:szCs w:val="24"/>
        </w:rPr>
        <w:t xml:space="preserve"> является составной частью образовательного процесса и одной из форм организации</w:t>
      </w:r>
    </w:p>
    <w:p w:rsidR="005E1620" w:rsidRDefault="005E1620" w:rsidP="002247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Рабочая  программа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занятий  </w:t>
      </w:r>
      <w:r w:rsidR="00224724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дополнительного образования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по  физике  «Физика  в  задачах  и </w:t>
      </w:r>
      <w:r w:rsidR="00224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экспериментах» предназначена для организации внеурочной деятельности обучающихся 7-8 классов</w:t>
      </w:r>
    </w:p>
    <w:p w:rsidR="005E1620" w:rsidRDefault="005E1620" w:rsidP="002247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  Направленность программы – естественнонаучная</w:t>
      </w:r>
    </w:p>
    <w:p w:rsidR="005E1620" w:rsidRDefault="005E1620" w:rsidP="002247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Реализация рабочей программы занятий </w:t>
      </w:r>
      <w:r w:rsidR="00224724">
        <w:rPr>
          <w:rFonts w:ascii="Times New Roman" w:eastAsia="Times New Roman" w:hAnsi="Times New Roman" w:cs="Times New Roman"/>
          <w:sz w:val="24"/>
          <w:szCs w:val="24"/>
        </w:rPr>
        <w:t>кружка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физике «Физика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 задачах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и  экспериментах»  способствует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общеинте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ллектуальному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направлению развитию личности обучающихся 7-8-х классов. </w:t>
      </w:r>
    </w:p>
    <w:p w:rsidR="005E1620" w:rsidRDefault="005E1620" w:rsidP="002247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Реализация  программы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24724">
        <w:rPr>
          <w:rFonts w:ascii="Times New Roman" w:eastAsia="Times New Roman" w:hAnsi="Times New Roman" w:cs="Times New Roman"/>
          <w:sz w:val="24"/>
          <w:szCs w:val="24"/>
        </w:rPr>
        <w:t>кружка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«Физика  в  задачах  и экспериментах»  предполагает  индивидуальную  и  групповую  работу  обучающихся, планирование  и  проведение  исследовательского  эксперимента,  самостоятельный  сбор данных  для  решения  практических  задач,  анализ  и  оценку  полученных  результатов, изготовление  пособий  и  моделей.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Программа  предусматривает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не  только  обучающие  и развивающие  цели,  её  реализация  способствует  воспитанию  творческой  личности  с активной  жизненной  позицией.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Высоких  результатов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могут  достичь  в  данном  случае  не только ученики с хорошей школьной успеваемостью, но и все целеустремлённые активные ребята, уже сделавшие свой профессиональный выбор. </w:t>
      </w:r>
    </w:p>
    <w:p w:rsidR="005E1620" w:rsidRDefault="005E1620" w:rsidP="002247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Предлагаемая программа внеурочной деятельности в 7- 8 классах рассчитана на 2 года </w:t>
      </w:r>
    </w:p>
    <w:p w:rsidR="005E1620" w:rsidRDefault="005E1620" w:rsidP="002247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обучения: в 7 классе – 34 часов; в 8 классе – 34 часов, всего (68 часов).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Раздел 1. Планируемые результаты освоения курса 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Достижение  планируемых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результатов  в  основной  школе  происходит  в  комплексе </w:t>
      </w:r>
    </w:p>
    <w:p w:rsidR="005E1620" w:rsidRDefault="00224724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5E1620">
        <w:rPr>
          <w:rFonts w:ascii="Times New Roman" w:eastAsia="Times New Roman" w:hAnsi="Times New Roman" w:cs="Times New Roman"/>
          <w:sz w:val="24"/>
          <w:szCs w:val="24"/>
        </w:rPr>
        <w:t>спользования  четырёх</w:t>
      </w:r>
      <w:proofErr w:type="gramEnd"/>
      <w:r w:rsidR="005E1620">
        <w:rPr>
          <w:rFonts w:ascii="Times New Roman" w:eastAsia="Times New Roman" w:hAnsi="Times New Roman" w:cs="Times New Roman"/>
          <w:sz w:val="24"/>
          <w:szCs w:val="24"/>
        </w:rPr>
        <w:t xml:space="preserve">  междисциплинарных  учебных  программ  («Формирование </w:t>
      </w:r>
    </w:p>
    <w:p w:rsidR="005E1620" w:rsidRDefault="00224724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5E1620">
        <w:rPr>
          <w:rFonts w:ascii="Times New Roman" w:eastAsia="Times New Roman" w:hAnsi="Times New Roman" w:cs="Times New Roman"/>
          <w:sz w:val="24"/>
          <w:szCs w:val="24"/>
        </w:rPr>
        <w:t xml:space="preserve">ниверсальных учебных действий», «Формирование ИКТ-компетентности обучающихся», 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Основы  учебно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-исследовательской  и  проектной  деятельности»,  «Основы  смыслового </w:t>
      </w:r>
    </w:p>
    <w:p w:rsidR="005E1620" w:rsidRDefault="00224724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ч</w:t>
      </w:r>
      <w:r w:rsidR="005E1620">
        <w:rPr>
          <w:rFonts w:ascii="Times New Roman" w:eastAsia="Times New Roman" w:hAnsi="Times New Roman" w:cs="Times New Roman"/>
          <w:sz w:val="24"/>
          <w:szCs w:val="24"/>
        </w:rPr>
        <w:t>тения  и</w:t>
      </w:r>
      <w:proofErr w:type="gramEnd"/>
      <w:r w:rsidR="005E1620">
        <w:rPr>
          <w:rFonts w:ascii="Times New Roman" w:eastAsia="Times New Roman" w:hAnsi="Times New Roman" w:cs="Times New Roman"/>
          <w:sz w:val="24"/>
          <w:szCs w:val="24"/>
        </w:rPr>
        <w:t xml:space="preserve">  работы  с  текстом»)  и  учебных  программ  по  всем  предметам,  в  том  числе  по физике. 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После  изучения  программы  внеурочной  деятельности  «Физика  в  задачах  и 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экспериментах» обучающиеся: 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систематизируют  теоретические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знания  и  умения  по  решению  стандартных, 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нестандартных, технических и олимпиадных задач различными методами; 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выработают индивидуальный стиль решения физических задач. 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совершенствуют  умения  на  практике  пользоваться  приборами,  проводить 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измерения  физических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величин  (определять  цену  деления,  снимать  показания, 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техники безопасности); 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научатся пользоваться приборами, с которыми не сталкиваются на уроках физики 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основной школе; 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разработают 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сконструируют  приборы  и  модели  для  последующей  работы  в 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кабинете физики. 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совершенствуют  навыки  письменной  и  устной  речи  в  процессе  написания 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исследовательских  работ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 инструкций к  выполненным  моделям  и приборам,  при 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выступлениях на научно – практических конференциях различных уровней. 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определят дальнейшее направление развития своих способностей, сферу научных 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интересов,  определятся  с  выбором  дальнейшего  образовательного  маршрута, 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дальнейшего профиля обучения в старшей школе. </w:t>
      </w:r>
    </w:p>
    <w:p w:rsidR="005E1620" w:rsidRDefault="005E1620" w:rsidP="005E1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Личностные результаты: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 обучающегося будут сформированы: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положительное эмоциональное отношение к окружающей природе и самому себе 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 части природы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Обучающийся получит возможность для формирования: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познавательных  интересов,  интеллектуальных  и  творческих  способностей 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учащихся;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умения ставить перед собой познавательные цели, выдвигать гипотезы, доказывать 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собственную точку зрения;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самостоятельности в приобретении новых знаний и практических умений.</w:t>
      </w:r>
    </w:p>
    <w:p w:rsidR="005E1620" w:rsidRDefault="005E1620" w:rsidP="005E1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Метапредметными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результаты: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регулятивные УУД: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Обучающийся научится: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ставить цель с помощью учителя;</w:t>
      </w:r>
      <w:r w:rsidR="00224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планировать решение учебной задачи с помощью учителя; определять необходимые действие(я) в соответствии с учебной и познавательной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задачей  составлять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алгоритм их выполнения;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обосновывать и осуществлять выбор наиболее эффективных способов решения учебных 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познавательных задач; определять/находить, в том числе из предложенных вариантов, условия для выполнения учебной и познавательной задачи;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составлять план решения проблемы (выполнения проекта, проведения исследования);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определять потенциальные затруднения при решении учебной и познавательной задачи и 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находить средства для их устранения;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описывать  свой  опыт,  оформляя  его  для  передачи  другим  людям  в  виде  технологии решения практических задач определенного класса;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выдвигать версии решения проблемы, формулировать гипотезы, предвосхищать конечный результат;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определять потенциальные затруднения при решении учебной и познавательной задачи и 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находить средства для их устранения;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осуществлять контроль деятельности («что сделано», «чему я научился»); 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ретроспективно определять, какие действия по решению учебной задачи или параметры 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этих действий привели к получению имеющегося продукта  учебной деятельности;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Обучающиеся получат возможность: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планировать самостоятельную учебную деятельность;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ставить учебные цели;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овладеть умениями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принимать решение в учебной ситуации и нести за него ответственность;</w:t>
      </w:r>
    </w:p>
    <w:p w:rsidR="005E1620" w:rsidRDefault="005E1620" w:rsidP="005E1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Познавательные УУД: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вербализовать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эмоциональное впечатление, оказанное на него источником;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находить в тексте требуемую информацию (в соответствии с целями своей деятельности);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строить модель/схему на основе условий задачи и/или способа ее решения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воспроизводить по памяти информацию, необходимую для решения практической задачи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презентовать подготовленную информацию в наглядном и вербальном виде;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приводить примеры в качестве доказательства выдвигаемых положений; 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работать со справочной литературой;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использовать научно-популярную и художественную литературу для поиска информации 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 целью учебной задачи;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определять необходимые ключевые поисковые слова и запросы;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осуществлять взаимодействие с электронными поисковыми системами, словарями;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формировать  множественную  выборку  из  поисковых  источников  для  объективизации 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результатов поиска;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соотносить полученные результаты поиска со своей деятельностью.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выдвигать гипотезы и проверять их;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строить цепочки логических рассуждений по схеме (если …, то …);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Учащиеся получат возможность: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научиться выполнять анализ и др. логические УУД;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работать с различными источниками информации для достижения познавательной цели.</w:t>
      </w:r>
    </w:p>
    <w:p w:rsidR="005E1620" w:rsidRDefault="005E1620" w:rsidP="005E1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Коммуникативные УУД.: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Учащиеся научатся: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определять возможные роли в совместной деятельности;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играть определенную роль в совместной деятельности;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принимать позицию собеседника, понимая позицию другого, различать в его речи: мнение 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(точку зрения), доказательство (аргументы), факты; гипотезы, аксиомы, теории;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критически относиться к собственному мнению, с достоинством признавать ошибочность 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своего мнения (если оно таково) и корректировать его;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договариваться  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правилах и  вопросах  для обсуждения  в  соответствии  с поставленной 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перед группой практической задачей;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организовывать учебное взаимодействие в группе (определять общие цели, распределять 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роли, договариваться друг с другом и т. д.);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целенаправленно  искать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и  использовать  информационные  ресурсы,  необходимые  для 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решения учебных и практических задач с помощью средств ИКТ;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организовывать  учебное  сотрудничество  и  совместную  деятельность  с  учителем  и 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сверстниками:  определять  цели,  распределение  функций  и  ролей  участников, 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взаимодействие  и  общие  способы  работы;  умение  работать  в  группе:  находить  общее 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решение  и  разрешать  конфликты  на  основе  согласования  позиций  и  учёта  интересов; 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слушать партнёра; формулировать, аргументировать и отстаивать своё мнение;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Учащиеся получат возможность: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Развить коммуникативную, информационную компетентность.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Предметные результаты: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Учащийся научится: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-ставить цели, задачи;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-объяснять природные явления;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пользоваться дополнительными источниками информации;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приобрести  навыки  работы  с  приборами  общего  назначения:  весами,  барометром, 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термометром, ареометром и др.; 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-подготовить доклады и изготовить самодельные приборы;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Учащийся получит возможность научиться: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строить цепочки умозаключений на основе использования правил логики;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работать  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физическим  текстом  (структурирование,  извлечение  необходимой 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информации),  точно  и  грамотно  выражать  свои  мысли  в  устной  и  письменной  речи, 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применяя физическую терминологию и символику, использовать различные языки физики 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словесный,  символический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 графический),  обосновывать  суждения,  проводить 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классификацию;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использовать разные краткие записи как модели текстов сложных задач для построения 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поисковой схемы и решения задач;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моделировать рассуждения при поиске выполнения практической задачи с помощью граф-схемы;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выделять этапы решения задачи и содержание каждого этапа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Раздел 2 Содержание курса внеурочной деятельности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Содержание изучаемого курса в 7,8 классе 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 Первоначальные сведения о строении вещества (7 ч) 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Цена  деления  измерительного  прибора.  Определение  цены  деления  измерительного 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цилиндра.  Определение  геометрических  размеров  тела.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Изготовление  измерительного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цилиндра.  Измерение  температуры  тела.  Измерение  размеров  малых  тел.  Измерение 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толщины листа бумаги. 2. Взаимодействие тел (13 ч) 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Измерение  скорости  движения  тела.  Измерение  массы  тела  неправильной  формы. 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Измерение  плотности  твердого  тела.  Измерение  объема  пустоты.  Исследование 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зависимости силы тяжести от массы тела. Определение массы и веса воздуха. Сложение 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сил,  направленных  по  одной  прямой.  Измерение  жесткости  пружины.  Измерение 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коэффициента силы трения скольжения. Решение нестандартных задач. 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   Давление. Давление жидкостей и газов (6 ч) 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Исследование  зависимости  давления  от  площади  поверхности.  Определение  давления 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твердого  тела.  Вычисление  силы,  с  которой  атмосфера  давит  на  поверхность  стола. 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Определение  массы  тела,  плавающего  в  воде.  Определение  плотности  твердого  тела. 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Определение объема куска льда. 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Изучение условия плавания тел. Решение нестандартных задач. 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  Работа и мощность. Энергия (6 ч) 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Вычисление  работы  и  мощности,  развиваемой  учеником  при  подъеме  с  1  на  2 этаж. 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Определение выигрыша в силе. Нахождение центра тяжести плоской фигуры. Вычисление 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КПД наклонной плоскости. Измерение кинетической энергии. Измерение потенциальной 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энергии. Решение нестандартных задач.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Приоритетные  формы  и  методы  работы  с  учащимися.  Формы  организации  занятий 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внеурочной  деятельности  по  курсу  «Физика  в  задачах  и  экспериментах»  могут  быть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разнообразными. Все это способствует развитию интеллекта и сферы чувств детей:  беседа, 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игра,  эксперимент,  наблюдение,  коллективные  и  индивидуальные  исследования, 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самостоятельная работа, защита исследовательских работ, консультация, доклад, защита 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исследовательских  работ,  выступление,  выставка,  презентация,  участие  в  конкурсах </w:t>
      </w:r>
    </w:p>
    <w:p w:rsidR="005E1620" w:rsidRDefault="005E1620" w:rsidP="002247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исследовательских работ и т.д.</w:t>
      </w:r>
    </w:p>
    <w:p w:rsidR="005E1620" w:rsidRDefault="005E1620" w:rsidP="002247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Занятия  состоят  из  теоретической  и  практической  части,  где  большую  часть  времени </w:t>
      </w:r>
    </w:p>
    <w:p w:rsidR="005E1620" w:rsidRDefault="005E1620" w:rsidP="002247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занимает  практика:  школьники  знакомятся  с  этапами  организации  учебно-исследовательской  деятельности,  технологией  поиска  информации,  правилами </w:t>
      </w:r>
    </w:p>
    <w:p w:rsidR="005E1620" w:rsidRDefault="005E1620" w:rsidP="002247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структурирования реферата. </w:t>
      </w:r>
    </w:p>
    <w:p w:rsidR="005E1620" w:rsidRDefault="005E1620" w:rsidP="002247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Формы организации образовательного процесса:</w:t>
      </w:r>
    </w:p>
    <w:p w:rsidR="005E1620" w:rsidRDefault="005E1620" w:rsidP="002247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sym w:font="Times New Roman" w:char="F02D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Фронтальные формы: урок, собеседование, консультация, практическая работа, </w:t>
      </w:r>
    </w:p>
    <w:p w:rsidR="005E1620" w:rsidRDefault="005E1620" w:rsidP="002247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зачетный урок.</w:t>
      </w:r>
    </w:p>
    <w:p w:rsidR="005E1620" w:rsidRDefault="005E1620" w:rsidP="002247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sym w:font="Times New Roman" w:char="F02D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Групповые формы: деловая игра, урок-путешествие, групповой практикум, проектная </w:t>
      </w:r>
    </w:p>
    <w:p w:rsidR="005E1620" w:rsidRDefault="005E1620" w:rsidP="002247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деятельность.</w:t>
      </w:r>
    </w:p>
    <w:p w:rsidR="005E1620" w:rsidRDefault="005E1620" w:rsidP="002247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sym w:font="Times New Roman" w:char="F02D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Индивидуальные формы: работа с электронными источниками информации, </w:t>
      </w:r>
    </w:p>
    <w:p w:rsidR="005E1620" w:rsidRDefault="005E1620" w:rsidP="002247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письменные задания, выполнение индивидуальных заданий (работа по карточкам, </w:t>
      </w:r>
    </w:p>
    <w:p w:rsidR="005E1620" w:rsidRDefault="005E1620" w:rsidP="002247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таблицам и т.д.), работа с обучающими программами за ПК.</w:t>
      </w:r>
    </w:p>
    <w:p w:rsidR="005E1620" w:rsidRDefault="005E1620" w:rsidP="002247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Методы и средства обучения:</w:t>
      </w:r>
    </w:p>
    <w:p w:rsidR="005E1620" w:rsidRDefault="005E1620" w:rsidP="002247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sym w:font="Times New Roman" w:char="F02D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В курсе используются эвристические исследовательские методы обучения: анализ </w:t>
      </w:r>
    </w:p>
    <w:p w:rsidR="005E1620" w:rsidRDefault="005E1620" w:rsidP="002247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информации, постановка эксперимента, проведение исследований. Эти методы в </w:t>
      </w:r>
    </w:p>
    <w:p w:rsidR="005E1620" w:rsidRDefault="005E1620" w:rsidP="002247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наибольшей степени должны обеспечить развитие познавательных интересов, </w:t>
      </w:r>
    </w:p>
    <w:p w:rsidR="005E1620" w:rsidRDefault="005E1620" w:rsidP="002247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интеллектуальных и творческих заданий, экспериментальных исследований. Роль </w:t>
      </w:r>
    </w:p>
    <w:p w:rsidR="005E1620" w:rsidRDefault="005E1620" w:rsidP="002247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учителя в обучении меняется: он выступает как организатор, консультант, эксперт </w:t>
      </w:r>
    </w:p>
    <w:p w:rsidR="005E1620" w:rsidRDefault="005E1620" w:rsidP="002247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самого процесса деятельности учащихся и ее результатов.</w:t>
      </w:r>
    </w:p>
    <w:p w:rsidR="005E1620" w:rsidRDefault="005E1620" w:rsidP="002247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Цели курса:</w:t>
      </w:r>
    </w:p>
    <w:p w:rsidR="005E1620" w:rsidRDefault="005E1620" w:rsidP="002247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создание условий для социализации личности;</w:t>
      </w:r>
    </w:p>
    <w:p w:rsidR="005E1620" w:rsidRDefault="005E1620" w:rsidP="002247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формирование научных представлений, которые составляют первоначальные основы нравственной, правовой, экономической и экологической культуры;</w:t>
      </w:r>
    </w:p>
    <w:p w:rsidR="005E1620" w:rsidRDefault="005E1620" w:rsidP="002247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содействие воспитанию гражданственности, ориентации учащихся на </w:t>
      </w:r>
    </w:p>
    <w:p w:rsidR="005E1620" w:rsidRDefault="005E1620" w:rsidP="002247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повышение интереса к изучению физики, развитие познавательных и творческих способностей учащихся, формирование умений применять полученные знания на практике, подготовке к ОГЭ. </w:t>
      </w:r>
    </w:p>
    <w:p w:rsidR="005E1620" w:rsidRDefault="005E1620" w:rsidP="002247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Достижению этих целей в большей мере способствует процесс самостоятельно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го познания мира, а не процесс передачи готовых знаний. Поэтому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занятиях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при организации самостоятельной работы учащихся над индивидуальными ис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следовательскими или конструкторскими проектами целесо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образно возможно чаще ставить школьника в положение не слушателя, а докладчика, первооткрывателя, изобретателя. Самостоятельно обнаружив явление, открытое Ньютоном или Фарадеем за много лет до него, ученик испы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тывает эмоциональный подъем. «Открытие» известного в фи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зике закона или изобретение способа измерения физической величины для ученика является объективным доказательством его способности к самостоятельному творчеству, позволяет приобрести необходимую уверенность в своих силах и спо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собностях.</w:t>
      </w:r>
    </w:p>
    <w:p w:rsidR="005E1620" w:rsidRDefault="005E1620" w:rsidP="002247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развитие творческих способностей влияет характер пе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дагогического общения учителя и учащихся в процессе обу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чения. Специфике внеурочных занятий соответствуют эври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стические беседы, дискуссии, во время которых каждый име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ет возможность высказать собственную точку зрения.</w:t>
      </w:r>
    </w:p>
    <w:p w:rsidR="005E1620" w:rsidRDefault="005E1620" w:rsidP="002247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Задачами курса являются:</w:t>
      </w:r>
    </w:p>
    <w:p w:rsidR="005E1620" w:rsidRDefault="005E1620" w:rsidP="002247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формирование представлений учащихся о природных явлениях и их практической значимости;</w:t>
      </w:r>
    </w:p>
    <w:p w:rsidR="005E1620" w:rsidRDefault="005E1620" w:rsidP="002247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актуализация знаний понятийно-терминологической базы физики;</w:t>
      </w:r>
    </w:p>
    <w:p w:rsidR="005E1620" w:rsidRDefault="005E1620" w:rsidP="002247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-выделение разных видов взаимосвязей физических законов, </w:t>
      </w:r>
    </w:p>
    <w:p w:rsidR="005E1620" w:rsidRDefault="005E1620" w:rsidP="002247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повышение общего уровня культуры речи учащихся;</w:t>
      </w:r>
    </w:p>
    <w:p w:rsidR="005E1620" w:rsidRDefault="005E1620" w:rsidP="002247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формирование умения анализировать изучаемые явления.</w:t>
      </w:r>
    </w:p>
    <w:p w:rsidR="005E1620" w:rsidRDefault="005E1620" w:rsidP="002247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предполагает использование новых подходов в работе, направленных на формирование универсальных учебных действий в личностных, коммуникативных, познавательных, регулятивных сферах, обеспечивающих способность к организации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самостоятельной учебной деятельности, направленной на актуализацию знаний по основным темам курса.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современных условиях главной задачей образования является не только получение учениками определенной суммы знаний, но и формирование у них умений и навыков самостоятельного приобретения знаний.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Занятия, где организована работа с компьютером, формируют у учащихся более высокий уровень самообразовательных навыков, умений ориентироваться в бурном потоке информации, умение выделять главное, обобщать, делать выводы. Поэтому важное значение играют занятия с использованием компьютерных презентаций по темам, привлечение данных сети Интернет.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1.Результаты освоения курса.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    В ре</w:t>
      </w:r>
      <w:r w:rsidR="008E75B3">
        <w:rPr>
          <w:rFonts w:ascii="Times New Roman" w:eastAsia="Times New Roman" w:hAnsi="Times New Roman" w:cs="Times New Roman"/>
          <w:sz w:val="24"/>
          <w:szCs w:val="24"/>
        </w:rPr>
        <w:t xml:space="preserve">зультате изучения </w:t>
      </w:r>
      <w:proofErr w:type="gramStart"/>
      <w:r w:rsidR="008E75B3">
        <w:rPr>
          <w:rFonts w:ascii="Times New Roman" w:eastAsia="Times New Roman" w:hAnsi="Times New Roman" w:cs="Times New Roman"/>
          <w:sz w:val="24"/>
          <w:szCs w:val="24"/>
        </w:rPr>
        <w:t xml:space="preserve">курса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Физика в задачах и </w:t>
      </w:r>
      <w:r w:rsidR="008E75B3">
        <w:rPr>
          <w:rFonts w:ascii="Times New Roman" w:eastAsia="Times New Roman" w:hAnsi="Times New Roman" w:cs="Times New Roman"/>
          <w:sz w:val="24"/>
          <w:szCs w:val="24"/>
        </w:rPr>
        <w:t>экспериментах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у обучающегося будут сформированы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результаты:</w:t>
      </w:r>
    </w:p>
    <w:p w:rsidR="005E1620" w:rsidRDefault="005E1620" w:rsidP="005E1620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учебно-познавательный интерес к новому учебному материалу и способам решения новой задачи;</w:t>
      </w:r>
    </w:p>
    <w:p w:rsidR="005E1620" w:rsidRDefault="005E1620" w:rsidP="005E1620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ориентация на понимание причин успеха в</w:t>
      </w:r>
      <w:r w:rsidR="008E75B3">
        <w:rPr>
          <w:rFonts w:ascii="Times New Roman" w:eastAsia="Times New Roman" w:hAnsi="Times New Roman" w:cs="Times New Roman"/>
          <w:sz w:val="24"/>
          <w:szCs w:val="24"/>
        </w:rPr>
        <w:t xml:space="preserve"> кружковой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5E1620" w:rsidRDefault="005E1620" w:rsidP="005E1620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способность к самооценке на основе критериев успешности </w:t>
      </w:r>
      <w:r w:rsidR="008E75B3">
        <w:rPr>
          <w:rFonts w:ascii="Times New Roman" w:eastAsia="Times New Roman" w:hAnsi="Times New Roman" w:cs="Times New Roman"/>
          <w:sz w:val="24"/>
          <w:szCs w:val="24"/>
        </w:rPr>
        <w:t xml:space="preserve">кружковой </w:t>
      </w:r>
      <w:r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Обучающийся получит возможность для формирования:</w:t>
      </w:r>
    </w:p>
    <w:p w:rsidR="005E1620" w:rsidRDefault="005E1620" w:rsidP="005E1620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внутренней позиции школьника на уровне положительного отношения к школе,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5E1620" w:rsidRDefault="005E1620" w:rsidP="005E1620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выраженной устойчивой учебно-познавательной мотивации учения;</w:t>
      </w:r>
    </w:p>
    <w:p w:rsidR="005E1620" w:rsidRDefault="005E1620" w:rsidP="005E1620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устойчивого учебно-познавательного интереса к новым общим способам решения задач;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Регулятивные универсальные учебные действия.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Обучающийся научится:</w:t>
      </w:r>
    </w:p>
    <w:p w:rsidR="005E1620" w:rsidRDefault="005E1620" w:rsidP="005E1620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5E1620" w:rsidRDefault="005E1620" w:rsidP="005E1620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учитывать установленные правила в планировании и контроле способа решения;</w:t>
      </w:r>
    </w:p>
    <w:p w:rsidR="005E1620" w:rsidRDefault="005E1620" w:rsidP="005E1620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осуществлять итоговый и пошаговый контроль по результату;</w:t>
      </w:r>
    </w:p>
    <w:p w:rsidR="005E1620" w:rsidRDefault="005E1620" w:rsidP="005E1620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</w:t>
      </w:r>
    </w:p>
    <w:p w:rsidR="005E1620" w:rsidRDefault="005E1620" w:rsidP="005E1620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адекватно воспринимать предложения и оценку учителей, товарищей, родителей и других людей;</w:t>
      </w:r>
    </w:p>
    <w:p w:rsidR="005E1620" w:rsidRDefault="005E1620" w:rsidP="005E1620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различать способ и результат действия.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Обучающийся получит возможность научится:</w:t>
      </w:r>
    </w:p>
    <w:p w:rsidR="005E1620" w:rsidRDefault="005E1620" w:rsidP="005E1620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сотрудничестве с учителем ставить новые учебные задачи;</w:t>
      </w:r>
    </w:p>
    <w:p w:rsidR="005E1620" w:rsidRDefault="005E1620" w:rsidP="005E1620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проявлять познавательную инициативу в учебном сотрудничестве;</w:t>
      </w:r>
    </w:p>
    <w:p w:rsidR="005E1620" w:rsidRDefault="005E1620" w:rsidP="005E1620">
      <w:pPr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Познавательные универсальные учебные действия.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Обучающийся научится:</w:t>
      </w:r>
    </w:p>
    <w:p w:rsidR="005E1620" w:rsidRDefault="005E1620" w:rsidP="005E1620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поиск необходимой информации для выполнения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внеучебных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</w:r>
    </w:p>
    <w:p w:rsidR="005E1620" w:rsidRDefault="005E1620" w:rsidP="005E1620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5E1620" w:rsidRDefault="005E1620" w:rsidP="005E1620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строить сообщения, проекты в устной и письменной форме;</w:t>
      </w:r>
    </w:p>
    <w:p w:rsidR="005E1620" w:rsidRDefault="005E1620" w:rsidP="005E1620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проводить сравнение и классификацию по заданным критериям;</w:t>
      </w:r>
    </w:p>
    <w:p w:rsidR="005E1620" w:rsidRDefault="005E1620" w:rsidP="005E1620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устанавливать причинно-следственные связи в изучаемом круге явлений;</w:t>
      </w:r>
    </w:p>
    <w:p w:rsidR="005E1620" w:rsidRDefault="005E1620" w:rsidP="005E1620">
      <w:pPr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строить рассуждения в форме связи простых суждений об объекте, его строении, свойствах и связах;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Обучающийся получит возможность научиться:</w:t>
      </w:r>
    </w:p>
    <w:p w:rsidR="005E1620" w:rsidRDefault="005E1620" w:rsidP="005E1620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осуществлять расширенный поиск информации с использованием ресурсов библиотек и сети Интернет;</w:t>
      </w:r>
    </w:p>
    <w:p w:rsidR="005E1620" w:rsidRDefault="005E1620" w:rsidP="005E1620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записывать, фиксировать информацию об окружающих явлениях с помощью инструментов ИКТ;</w:t>
      </w:r>
    </w:p>
    <w:p w:rsidR="005E1620" w:rsidRDefault="005E1620" w:rsidP="005E1620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осознанно и произвольно строить сообщения в устной и письменной форме;</w:t>
      </w:r>
    </w:p>
    <w:p w:rsidR="005E1620" w:rsidRDefault="005E1620" w:rsidP="005E1620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5E1620" w:rsidRDefault="005E1620" w:rsidP="005E1620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строить логическое рассуждение, включающее установление причинно-следственных связей;</w:t>
      </w:r>
    </w:p>
    <w:p w:rsidR="005E1620" w:rsidRDefault="005E1620" w:rsidP="005E1620">
      <w:pPr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могут выйти на теоретический уровень решения задач: решение по определенному плану, владение основными приемами решения, осознания деятельности по решению задачи.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Коммуникативные универсальные учебные действия.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Обучающийся научится:</w:t>
      </w:r>
    </w:p>
    <w:p w:rsidR="005E1620" w:rsidRDefault="005E1620" w:rsidP="005E1620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адекватно использовать коммуникативные, прежде всего – речевые, средства для решения различных коммуникативных задач, строить монологическое сообщение, владеть диалогической формой коммуникации, используя, в том числе средства и инструменты ИКТ и дистанционного общения;</w:t>
      </w:r>
    </w:p>
    <w:p w:rsidR="005E1620" w:rsidRDefault="005E1620" w:rsidP="005E1620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</w:r>
    </w:p>
    <w:p w:rsidR="005E1620" w:rsidRDefault="005E1620" w:rsidP="005E1620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5E1620" w:rsidRDefault="005E1620" w:rsidP="005E1620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формулировать собственное мнение и позицию;</w:t>
      </w:r>
    </w:p>
    <w:p w:rsidR="005E1620" w:rsidRDefault="005E1620" w:rsidP="005E1620">
      <w:pPr>
        <w:numPr>
          <w:ilvl w:val="0"/>
          <w:numId w:val="7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5E1620" w:rsidRDefault="005E1620" w:rsidP="005E1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Обучающийся получит возможность научиться:</w:t>
      </w:r>
    </w:p>
    <w:p w:rsidR="005E1620" w:rsidRDefault="005E1620" w:rsidP="005E1620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учитывать и координировать в сотрудничестве отличные от собственной позиции других людей;</w:t>
      </w:r>
    </w:p>
    <w:p w:rsidR="005E1620" w:rsidRDefault="005E1620" w:rsidP="005E1620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учитывать разные мнения и интересы и обосновывать собственную позицию;</w:t>
      </w:r>
    </w:p>
    <w:p w:rsidR="005E1620" w:rsidRDefault="005E1620" w:rsidP="005E1620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понимать относительность мнений и подходов к решению проблемы;</w:t>
      </w:r>
    </w:p>
    <w:p w:rsidR="005E1620" w:rsidRDefault="005E1620" w:rsidP="005E1620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5E1620" w:rsidRDefault="005E1620" w:rsidP="005E1620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задавать вопросы, необходимые для организации собственной деятельности и сотрудничества с партнером;</w:t>
      </w:r>
    </w:p>
    <w:p w:rsidR="005E1620" w:rsidRDefault="005E1620" w:rsidP="005E1620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осуществлять взаимный контроль и оказывать в сотрудничестве необходимую взаимопомощь.</w:t>
      </w:r>
    </w:p>
    <w:p w:rsidR="005E1620" w:rsidRDefault="005E1620" w:rsidP="005E1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Содержание программы</w:t>
      </w:r>
    </w:p>
    <w:p w:rsidR="005E1620" w:rsidRDefault="005E1620" w:rsidP="005E1620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Содержание изучаемого курса в 7, 8классеах </w:t>
      </w:r>
    </w:p>
    <w:p w:rsidR="005E1620" w:rsidRDefault="005E1620" w:rsidP="005E1620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Первоначальные сведения о строении вещества (7 ч) </w:t>
      </w:r>
    </w:p>
    <w:p w:rsidR="005E1620" w:rsidRDefault="005E1620" w:rsidP="005E1620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Цена деления измерительного прибора. Определение цены деления измерительного цилиндра. Определение </w:t>
      </w:r>
    </w:p>
    <w:p w:rsidR="005E1620" w:rsidRDefault="005E1620" w:rsidP="005E1620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геометрических размеров тела. Изготовление измерительного цилиндра. Измерение температуры тела. </w:t>
      </w:r>
    </w:p>
    <w:p w:rsidR="005E1620" w:rsidRDefault="005E1620" w:rsidP="005E1620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Измерение размеров малых тел. Измерение толщины листа бумаги. 2. Взаимодействие тел (12 ч) </w:t>
      </w:r>
    </w:p>
    <w:p w:rsidR="005E1620" w:rsidRDefault="005E1620" w:rsidP="005E1620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Измерение скорости движения тела. Измерение массы тела неправильной формы. Измерение плотности </w:t>
      </w:r>
    </w:p>
    <w:p w:rsidR="005E1620" w:rsidRDefault="005E1620" w:rsidP="005E1620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твердого тела. Измерение объема пустоты. Исследование зависимости силы тяжести от массы тела. </w:t>
      </w:r>
    </w:p>
    <w:p w:rsidR="005E1620" w:rsidRDefault="005E1620" w:rsidP="005E1620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массы и веса воздуха. Сложение сил, направленных по одной прямой. Измерение жесткости</w:t>
      </w:r>
    </w:p>
    <w:p w:rsidR="005E1620" w:rsidRDefault="005E1620" w:rsidP="005E1620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пружины. Измерение коэффициента силы трения скольжения. Решение нестандартных задач. </w:t>
      </w:r>
    </w:p>
    <w:p w:rsidR="005E1620" w:rsidRDefault="005E1620" w:rsidP="005E1620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Давление. Давление жидкостей и газов (7 ч) </w:t>
      </w:r>
    </w:p>
    <w:p w:rsidR="005E1620" w:rsidRDefault="005E1620" w:rsidP="005E1620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Исследование зависимости давления от площади поверхности. Определение давления твердого тела. </w:t>
      </w:r>
    </w:p>
    <w:p w:rsidR="005E1620" w:rsidRDefault="005E1620" w:rsidP="005E1620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Вычисление силы, с которой атмосфера давит на поверхность стола. Определение массы тела, плавающего в </w:t>
      </w:r>
    </w:p>
    <w:p w:rsidR="005E1620" w:rsidRDefault="005E1620" w:rsidP="005E1620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воде. Определение плотности твердого тела. Определение объема куска льда. 7 </w:t>
      </w:r>
    </w:p>
    <w:p w:rsidR="005E1620" w:rsidRDefault="005E1620" w:rsidP="005E1620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Изучение условия плавания тел. Решение нестандартных задач. </w:t>
      </w:r>
    </w:p>
    <w:p w:rsidR="005E1620" w:rsidRDefault="005E1620" w:rsidP="005E1620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Работа и мощность. Энергия (8 ч) </w:t>
      </w:r>
    </w:p>
    <w:p w:rsidR="005E1620" w:rsidRDefault="005E1620" w:rsidP="005E1620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Вычисление работы и мощности, развиваемой учеником при подъеме с 1 на 2 этаж. Определение выигрыша в </w:t>
      </w:r>
    </w:p>
    <w:p w:rsidR="005E1620" w:rsidRDefault="005E1620" w:rsidP="005E1620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силе. Нахождение центра тяжести плоской фигуры. Вычисление КПД наклонной плоскости. Измерение </w:t>
      </w:r>
    </w:p>
    <w:p w:rsidR="005E1620" w:rsidRDefault="005E1620" w:rsidP="005E1620">
      <w:pPr>
        <w:numPr>
          <w:ilvl w:val="0"/>
          <w:numId w:val="8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кинетической энергии. Измерение п </w:t>
      </w:r>
      <w:r w:rsidR="00224724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отенциальной энергии. Решение нестандартных зада </w:t>
      </w:r>
    </w:p>
    <w:p w:rsidR="00737303" w:rsidRDefault="00737303"/>
    <w:sectPr w:rsidR="00737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8660F"/>
    <w:multiLevelType w:val="multilevel"/>
    <w:tmpl w:val="3DFC5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2142D6"/>
    <w:multiLevelType w:val="multilevel"/>
    <w:tmpl w:val="9208B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804D31"/>
    <w:multiLevelType w:val="multilevel"/>
    <w:tmpl w:val="479EF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93570C"/>
    <w:multiLevelType w:val="multilevel"/>
    <w:tmpl w:val="5FF0D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4D4A2D"/>
    <w:multiLevelType w:val="multilevel"/>
    <w:tmpl w:val="EE60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45484F"/>
    <w:multiLevelType w:val="multilevel"/>
    <w:tmpl w:val="67047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615FAE"/>
    <w:multiLevelType w:val="multilevel"/>
    <w:tmpl w:val="C296A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074647"/>
    <w:multiLevelType w:val="multilevel"/>
    <w:tmpl w:val="84508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E1620"/>
    <w:rsid w:val="00224724"/>
    <w:rsid w:val="00243D7C"/>
    <w:rsid w:val="004E32EC"/>
    <w:rsid w:val="005E1620"/>
    <w:rsid w:val="00687525"/>
    <w:rsid w:val="00737303"/>
    <w:rsid w:val="008E75B3"/>
    <w:rsid w:val="008E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77777"/>
  <w15:docId w15:val="{28335A63-F8CC-4B2F-ACDD-DF916C517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2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3358</Words>
  <Characters>19147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dcterms:created xsi:type="dcterms:W3CDTF">2022-02-25T05:12:00Z</dcterms:created>
  <dcterms:modified xsi:type="dcterms:W3CDTF">2022-03-01T04:51:00Z</dcterms:modified>
</cp:coreProperties>
</file>