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134" w:rsidRDefault="009D1134">
      <w:pPr>
        <w:pStyle w:val="a3"/>
        <w:ind w:left="213"/>
        <w:rPr>
          <w:sz w:val="20"/>
        </w:rPr>
      </w:pPr>
    </w:p>
    <w:p w:rsidR="007271F7" w:rsidRDefault="007271F7" w:rsidP="007271F7">
      <w:pPr>
        <w:tabs>
          <w:tab w:val="left" w:pos="2865"/>
        </w:tabs>
        <w:spacing w:line="360" w:lineRule="auto"/>
        <w:jc w:val="both"/>
        <w:rPr>
          <w:b/>
          <w:i/>
          <w:sz w:val="36"/>
          <w:szCs w:val="28"/>
        </w:rPr>
      </w:pPr>
      <w:r>
        <w:rPr>
          <w:b/>
          <w:sz w:val="36"/>
          <w:szCs w:val="28"/>
        </w:rPr>
        <w:t xml:space="preserve">                                 </w:t>
      </w:r>
      <w:r>
        <w:rPr>
          <w:b/>
          <w:i/>
          <w:sz w:val="28"/>
        </w:rPr>
        <w:t>Муниципальное Бюджетное</w:t>
      </w:r>
    </w:p>
    <w:p w:rsidR="007271F7" w:rsidRDefault="007271F7" w:rsidP="007271F7">
      <w:pPr>
        <w:rPr>
          <w:b/>
          <w:i/>
          <w:sz w:val="28"/>
        </w:rPr>
      </w:pPr>
      <w:r>
        <w:rPr>
          <w:b/>
          <w:i/>
          <w:sz w:val="28"/>
        </w:rPr>
        <w:t xml:space="preserve">                                   общеобразовательное учреждение</w:t>
      </w:r>
    </w:p>
    <w:p w:rsidR="007271F7" w:rsidRDefault="007271F7" w:rsidP="007271F7">
      <w:pPr>
        <w:rPr>
          <w:b/>
          <w:i/>
          <w:sz w:val="28"/>
        </w:rPr>
      </w:pPr>
      <w:r>
        <w:rPr>
          <w:b/>
          <w:i/>
          <w:sz w:val="28"/>
        </w:rPr>
        <w:t xml:space="preserve">         </w:t>
      </w:r>
      <w:r w:rsidR="00796AE7">
        <w:rPr>
          <w:b/>
          <w:i/>
          <w:sz w:val="28"/>
        </w:rPr>
        <w:t xml:space="preserve">           «</w:t>
      </w:r>
      <w:proofErr w:type="spellStart"/>
      <w:r w:rsidR="00796AE7">
        <w:rPr>
          <w:b/>
          <w:i/>
          <w:sz w:val="28"/>
        </w:rPr>
        <w:t>Ардатовская</w:t>
      </w:r>
      <w:proofErr w:type="spellEnd"/>
      <w:r w:rsidR="00796AE7">
        <w:rPr>
          <w:b/>
          <w:i/>
          <w:sz w:val="28"/>
        </w:rPr>
        <w:t xml:space="preserve"> средняя</w:t>
      </w:r>
      <w:r>
        <w:rPr>
          <w:b/>
          <w:i/>
          <w:sz w:val="28"/>
        </w:rPr>
        <w:t xml:space="preserve"> общеобразовательная школа»</w:t>
      </w:r>
    </w:p>
    <w:p w:rsidR="007271F7" w:rsidRDefault="007271F7" w:rsidP="007271F7"/>
    <w:p w:rsidR="007271F7" w:rsidRDefault="007271F7" w:rsidP="007271F7">
      <w:r>
        <w:t>Согласовано                                                                                                            Утверждаю</w:t>
      </w:r>
    </w:p>
    <w:p w:rsidR="007271F7" w:rsidRDefault="007271F7" w:rsidP="007271F7">
      <w:r>
        <w:t>Заместитель директора                                                                                      Директор</w:t>
      </w:r>
    </w:p>
    <w:p w:rsidR="007271F7" w:rsidRDefault="00796AE7" w:rsidP="007271F7">
      <w:r>
        <w:t>УВР МБОУ «</w:t>
      </w:r>
      <w:proofErr w:type="gramStart"/>
      <w:r>
        <w:t>АС</w:t>
      </w:r>
      <w:r w:rsidR="007271F7">
        <w:t xml:space="preserve">ОШ»   </w:t>
      </w:r>
      <w:proofErr w:type="gramEnd"/>
      <w:r w:rsidR="007271F7">
        <w:t xml:space="preserve">                                                                </w:t>
      </w:r>
      <w:r>
        <w:t xml:space="preserve">                       МБОУ « АС</w:t>
      </w:r>
      <w:r w:rsidR="007271F7">
        <w:t>ОШ»</w:t>
      </w:r>
    </w:p>
    <w:p w:rsidR="007271F7" w:rsidRDefault="007271F7" w:rsidP="007271F7">
      <w:r>
        <w:t xml:space="preserve">------------Е.В. Сергеева                                                                     </w:t>
      </w:r>
      <w:r w:rsidR="00796AE7">
        <w:t xml:space="preserve">        -----------К.В. Кочетков</w:t>
      </w:r>
    </w:p>
    <w:p w:rsidR="007271F7" w:rsidRDefault="00796AE7" w:rsidP="007271F7">
      <w:r>
        <w:t>«___» ________2021</w:t>
      </w:r>
      <w:r w:rsidR="007271F7">
        <w:t xml:space="preserve">г.                                                                      </w:t>
      </w:r>
      <w:r>
        <w:t xml:space="preserve">            «___» _________ 2021</w:t>
      </w:r>
      <w:r w:rsidR="007271F7">
        <w:t>г</w:t>
      </w:r>
    </w:p>
    <w:p w:rsidR="007271F7" w:rsidRDefault="007271F7" w:rsidP="007271F7">
      <w:pPr>
        <w:pStyle w:val="c13"/>
        <w:shd w:val="clear" w:color="auto" w:fill="FFFFFF"/>
        <w:spacing w:before="0" w:beforeAutospacing="0" w:after="0" w:afterAutospacing="0"/>
        <w:rPr>
          <w:rStyle w:val="c116"/>
          <w:b/>
          <w:bCs/>
          <w:color w:val="000000"/>
          <w:sz w:val="32"/>
          <w:szCs w:val="32"/>
        </w:rPr>
      </w:pPr>
      <w:r>
        <w:rPr>
          <w:b/>
          <w:bCs/>
          <w:color w:val="000000"/>
        </w:rPr>
        <w:br/>
      </w:r>
    </w:p>
    <w:p w:rsidR="007271F7" w:rsidRDefault="007271F7" w:rsidP="007271F7">
      <w:pPr>
        <w:pStyle w:val="c13"/>
        <w:shd w:val="clear" w:color="auto" w:fill="FFFFFF"/>
        <w:spacing w:before="0" w:beforeAutospacing="0" w:after="0" w:afterAutospacing="0"/>
        <w:rPr>
          <w:rStyle w:val="c116"/>
          <w:b/>
          <w:bCs/>
          <w:color w:val="000000"/>
          <w:sz w:val="32"/>
          <w:szCs w:val="32"/>
        </w:rPr>
      </w:pPr>
    </w:p>
    <w:p w:rsidR="007271F7" w:rsidRDefault="007271F7" w:rsidP="007271F7">
      <w:pPr>
        <w:pStyle w:val="c13"/>
        <w:shd w:val="clear" w:color="auto" w:fill="FFFFFF"/>
        <w:spacing w:before="0" w:beforeAutospacing="0" w:after="0" w:afterAutospacing="0"/>
        <w:rPr>
          <w:rStyle w:val="c116"/>
          <w:b/>
          <w:bCs/>
          <w:color w:val="000000"/>
          <w:sz w:val="32"/>
          <w:szCs w:val="32"/>
        </w:rPr>
      </w:pPr>
    </w:p>
    <w:p w:rsidR="007271F7" w:rsidRDefault="007271F7" w:rsidP="007271F7">
      <w:pPr>
        <w:pStyle w:val="c13"/>
        <w:shd w:val="clear" w:color="auto" w:fill="FFFFFF"/>
        <w:spacing w:before="0" w:beforeAutospacing="0" w:after="0" w:afterAutospacing="0"/>
        <w:rPr>
          <w:rStyle w:val="c116"/>
          <w:b/>
          <w:bCs/>
          <w:color w:val="000000"/>
          <w:sz w:val="32"/>
          <w:szCs w:val="32"/>
        </w:rPr>
      </w:pPr>
    </w:p>
    <w:p w:rsidR="007271F7" w:rsidRDefault="007271F7" w:rsidP="007271F7">
      <w:pPr>
        <w:pStyle w:val="c33"/>
        <w:shd w:val="clear" w:color="auto" w:fill="FFFFFF"/>
        <w:spacing w:before="0" w:beforeAutospacing="0" w:after="0" w:afterAutospacing="0"/>
        <w:jc w:val="center"/>
        <w:rPr>
          <w:rFonts w:ascii="Open Sans" w:hAnsi="Open Sans"/>
          <w:color w:val="000000"/>
          <w:sz w:val="20"/>
          <w:szCs w:val="20"/>
        </w:rPr>
      </w:pPr>
      <w:r>
        <w:rPr>
          <w:rStyle w:val="c116"/>
          <w:b/>
          <w:bCs/>
          <w:color w:val="000000"/>
          <w:sz w:val="32"/>
          <w:szCs w:val="32"/>
        </w:rPr>
        <w:t>ЦЕНТР ЦИФРОВОГО И ГУМАНИТАРНОГО ПРОФИЛЕЙ</w:t>
      </w:r>
    </w:p>
    <w:p w:rsidR="007271F7" w:rsidRDefault="007271F7" w:rsidP="007271F7">
      <w:pPr>
        <w:pStyle w:val="c33"/>
        <w:shd w:val="clear" w:color="auto" w:fill="FFFFFF"/>
        <w:spacing w:before="0" w:beforeAutospacing="0" w:after="0" w:afterAutospacing="0"/>
        <w:jc w:val="center"/>
        <w:rPr>
          <w:rStyle w:val="c62"/>
          <w:b/>
          <w:bCs/>
          <w:color w:val="000000"/>
          <w:sz w:val="32"/>
          <w:szCs w:val="32"/>
        </w:rPr>
      </w:pPr>
      <w:r>
        <w:rPr>
          <w:rStyle w:val="c62"/>
          <w:b/>
          <w:bCs/>
          <w:color w:val="000000"/>
          <w:sz w:val="32"/>
          <w:szCs w:val="32"/>
        </w:rPr>
        <w:t>«ТОЧКА РОСТА»</w:t>
      </w:r>
    </w:p>
    <w:p w:rsidR="007271F7" w:rsidRDefault="007271F7" w:rsidP="007271F7">
      <w:pPr>
        <w:pStyle w:val="c33"/>
        <w:shd w:val="clear" w:color="auto" w:fill="FFFFFF"/>
        <w:spacing w:before="0" w:beforeAutospacing="0" w:after="0" w:afterAutospacing="0"/>
        <w:jc w:val="center"/>
        <w:rPr>
          <w:rFonts w:ascii="Open Sans" w:hAnsi="Open Sans"/>
          <w:color w:val="000000"/>
          <w:sz w:val="20"/>
          <w:szCs w:val="20"/>
        </w:rPr>
      </w:pPr>
    </w:p>
    <w:p w:rsidR="007271F7" w:rsidRDefault="007271F7" w:rsidP="007271F7">
      <w:pPr>
        <w:pStyle w:val="c33"/>
        <w:shd w:val="clear" w:color="auto" w:fill="FFFFFF"/>
        <w:spacing w:before="0" w:beforeAutospacing="0" w:after="0" w:afterAutospacing="0"/>
        <w:jc w:val="center"/>
        <w:rPr>
          <w:rFonts w:ascii="Open Sans" w:hAnsi="Open Sans"/>
          <w:color w:val="000000"/>
          <w:sz w:val="20"/>
          <w:szCs w:val="20"/>
        </w:rPr>
      </w:pPr>
    </w:p>
    <w:p w:rsidR="007271F7" w:rsidRDefault="007271F7" w:rsidP="007271F7">
      <w:pPr>
        <w:pStyle w:val="c33"/>
        <w:shd w:val="clear" w:color="auto" w:fill="FFFFFF"/>
        <w:spacing w:before="0" w:beforeAutospacing="0" w:after="0" w:afterAutospacing="0"/>
        <w:jc w:val="center"/>
        <w:rPr>
          <w:rFonts w:ascii="Open Sans" w:hAnsi="Open Sans"/>
          <w:color w:val="000000"/>
          <w:sz w:val="20"/>
          <w:szCs w:val="20"/>
        </w:rPr>
      </w:pPr>
      <w:r>
        <w:rPr>
          <w:rStyle w:val="c17"/>
          <w:b/>
          <w:bCs/>
          <w:color w:val="000000"/>
          <w:sz w:val="36"/>
          <w:szCs w:val="36"/>
        </w:rPr>
        <w:t>Дополнительная образовательная программа</w:t>
      </w:r>
    </w:p>
    <w:p w:rsidR="007271F7" w:rsidRDefault="00796AE7" w:rsidP="007271F7">
      <w:pPr>
        <w:pStyle w:val="c33"/>
        <w:shd w:val="clear" w:color="auto" w:fill="FFFFFF"/>
        <w:spacing w:before="0" w:beforeAutospacing="0" w:after="0" w:afterAutospacing="0"/>
        <w:jc w:val="center"/>
        <w:rPr>
          <w:rFonts w:ascii="Open Sans" w:hAnsi="Open Sans"/>
          <w:color w:val="000000"/>
          <w:sz w:val="20"/>
          <w:szCs w:val="20"/>
        </w:rPr>
      </w:pPr>
      <w:r>
        <w:rPr>
          <w:rStyle w:val="c17"/>
          <w:b/>
          <w:bCs/>
          <w:color w:val="000000"/>
          <w:sz w:val="36"/>
          <w:szCs w:val="36"/>
        </w:rPr>
        <w:t xml:space="preserve">«Школа </w:t>
      </w:r>
      <w:r w:rsidR="009B4E99">
        <w:rPr>
          <w:rStyle w:val="c17"/>
          <w:b/>
          <w:bCs/>
          <w:color w:val="000000"/>
          <w:sz w:val="36"/>
          <w:szCs w:val="36"/>
        </w:rPr>
        <w:t>безопасности</w:t>
      </w:r>
      <w:r w:rsidR="007271F7">
        <w:rPr>
          <w:rStyle w:val="c17"/>
          <w:b/>
          <w:bCs/>
          <w:color w:val="000000"/>
          <w:sz w:val="36"/>
          <w:szCs w:val="36"/>
        </w:rPr>
        <w:t>»</w:t>
      </w: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pPr>
      <w:r>
        <w:rPr>
          <w:noProof/>
          <w:lang w:bidi="ar-SA"/>
        </w:rPr>
        <w:drawing>
          <wp:inline distT="0" distB="0" distL="0" distR="0">
            <wp:extent cx="5829300" cy="1924050"/>
            <wp:effectExtent l="19050" t="0" r="0" b="0"/>
            <wp:docPr id="1" name="Рисунок 1" descr="Описание: Описание: Tochka-ro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Описание: Tochka-rosta"/>
                    <pic:cNvPicPr>
                      <a:picLocks noChangeAspect="1" noChangeArrowheads="1"/>
                    </pic:cNvPicPr>
                  </pic:nvPicPr>
                  <pic:blipFill>
                    <a:blip r:embed="rId6" cstate="print"/>
                    <a:srcRect/>
                    <a:stretch>
                      <a:fillRect/>
                    </a:stretch>
                  </pic:blipFill>
                  <pic:spPr bwMode="auto">
                    <a:xfrm>
                      <a:off x="0" y="0"/>
                      <a:ext cx="5829300" cy="1924050"/>
                    </a:xfrm>
                    <a:prstGeom prst="rect">
                      <a:avLst/>
                    </a:prstGeom>
                    <a:noFill/>
                    <a:ln w="9525">
                      <a:noFill/>
                      <a:miter lim="800000"/>
                      <a:headEnd/>
                      <a:tailEnd/>
                    </a:ln>
                  </pic:spPr>
                </pic:pic>
              </a:graphicData>
            </a:graphic>
          </wp:inline>
        </w:drawing>
      </w:r>
      <w:r>
        <w:rPr>
          <w:rFonts w:ascii="TimesNewRomanPS-BoldMT" w:hAnsi="TimesNewRomanPS-BoldMT" w:cs="TimesNewRomanPS-BoldMT"/>
          <w:b/>
          <w:bCs/>
          <w:sz w:val="28"/>
          <w:szCs w:val="28"/>
        </w:rPr>
        <w:t xml:space="preserve">                        </w:t>
      </w:r>
      <w:r>
        <w:t xml:space="preserve">                                                                                                                  </w:t>
      </w:r>
      <w:r w:rsidRPr="005A3ABE">
        <w:t xml:space="preserve"> </w:t>
      </w:r>
      <w:r>
        <w:t xml:space="preserve">                          </w:t>
      </w:r>
    </w:p>
    <w:p w:rsidR="007271F7" w:rsidRPr="005A3ABE" w:rsidRDefault="007271F7" w:rsidP="007271F7">
      <w:pPr>
        <w:adjustRightInd w:val="0"/>
        <w:rPr>
          <w:rFonts w:ascii="TimesNewRomanPS-BoldMT" w:hAnsi="TimesNewRomanPS-BoldMT" w:cs="TimesNewRomanPS-BoldMT"/>
          <w:b/>
          <w:bCs/>
          <w:sz w:val="28"/>
          <w:szCs w:val="28"/>
        </w:rPr>
      </w:pPr>
      <w:r>
        <w:t xml:space="preserve">                                                                                                                                       Составила:</w:t>
      </w:r>
    </w:p>
    <w:p w:rsidR="007271F7" w:rsidRPr="00FB279D" w:rsidRDefault="007271F7" w:rsidP="007271F7">
      <w:r w:rsidRPr="00FB279D">
        <w:t xml:space="preserve">                                                               </w:t>
      </w:r>
      <w:r>
        <w:t xml:space="preserve">                                                                        учитель ОБЖ</w:t>
      </w:r>
    </w:p>
    <w:p w:rsidR="007271F7" w:rsidRDefault="007271F7" w:rsidP="007271F7">
      <w:pPr>
        <w:adjustRightInd w:val="0"/>
        <w:rPr>
          <w:rFonts w:ascii="TimesNewRomanPS-BoldMT" w:hAnsi="TimesNewRomanPS-BoldMT" w:cs="TimesNewRomanPS-BoldMT"/>
          <w:b/>
          <w:bCs/>
          <w:sz w:val="28"/>
          <w:szCs w:val="28"/>
        </w:rPr>
      </w:pPr>
      <w:r w:rsidRPr="00FB279D">
        <w:t xml:space="preserve">                                                                         </w:t>
      </w:r>
      <w:r>
        <w:t xml:space="preserve">                                                             </w:t>
      </w:r>
      <w:proofErr w:type="spellStart"/>
      <w:r w:rsidRPr="00FB279D">
        <w:t>Кузнеченкова</w:t>
      </w:r>
      <w:proofErr w:type="spellEnd"/>
      <w:r w:rsidRPr="00FB279D">
        <w:t xml:space="preserve"> Е.Ю.</w:t>
      </w: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pStyle w:val="c91"/>
        <w:shd w:val="clear" w:color="auto" w:fill="FFFFFF"/>
        <w:spacing w:before="0" w:beforeAutospacing="0" w:after="0" w:afterAutospacing="0"/>
        <w:jc w:val="right"/>
        <w:rPr>
          <w:rFonts w:ascii="Open Sans" w:hAnsi="Open Sans"/>
          <w:color w:val="000000"/>
          <w:sz w:val="20"/>
          <w:szCs w:val="20"/>
        </w:rPr>
      </w:pPr>
      <w:r>
        <w:rPr>
          <w:rFonts w:ascii="TimesNewRomanPS-BoldMT" w:hAnsi="TimesNewRomanPS-BoldMT" w:cs="TimesNewRomanPS-BoldMT"/>
          <w:b/>
          <w:bCs/>
          <w:sz w:val="28"/>
          <w:szCs w:val="28"/>
        </w:rPr>
        <w:t xml:space="preserve">                               </w:t>
      </w:r>
      <w:r>
        <w:rPr>
          <w:rStyle w:val="c4"/>
          <w:color w:val="000000"/>
        </w:rPr>
        <w:t>Срок  реализации программы – 1 год</w:t>
      </w:r>
    </w:p>
    <w:p w:rsidR="007271F7" w:rsidRDefault="007271F7" w:rsidP="007271F7">
      <w:pPr>
        <w:pStyle w:val="c91"/>
        <w:shd w:val="clear" w:color="auto" w:fill="FFFFFF"/>
        <w:spacing w:before="0" w:beforeAutospacing="0" w:after="0" w:afterAutospacing="0"/>
        <w:jc w:val="right"/>
        <w:rPr>
          <w:rFonts w:ascii="Open Sans" w:hAnsi="Open Sans"/>
          <w:color w:val="000000"/>
          <w:sz w:val="20"/>
          <w:szCs w:val="20"/>
        </w:rPr>
      </w:pPr>
      <w:r>
        <w:rPr>
          <w:rStyle w:val="c4"/>
          <w:color w:val="000000"/>
        </w:rPr>
        <w:t>Возраст обучающихся 10-13 лет</w:t>
      </w:r>
    </w:p>
    <w:p w:rsidR="007271F7" w:rsidRDefault="002C2A9F" w:rsidP="007271F7">
      <w:pPr>
        <w:pStyle w:val="c33"/>
        <w:shd w:val="clear" w:color="auto" w:fill="FFFFFF"/>
        <w:spacing w:before="0" w:beforeAutospacing="0" w:after="0" w:afterAutospacing="0"/>
        <w:jc w:val="center"/>
        <w:rPr>
          <w:rFonts w:ascii="Open Sans" w:hAnsi="Open Sans"/>
          <w:color w:val="000000"/>
          <w:sz w:val="20"/>
          <w:szCs w:val="20"/>
        </w:rPr>
      </w:pPr>
      <w:r>
        <w:rPr>
          <w:rStyle w:val="c18"/>
          <w:color w:val="000000"/>
          <w:sz w:val="28"/>
          <w:szCs w:val="28"/>
        </w:rPr>
        <w:t>2022-2023</w:t>
      </w:r>
      <w:r w:rsidR="007271F7">
        <w:rPr>
          <w:rStyle w:val="c18"/>
          <w:color w:val="000000"/>
          <w:sz w:val="28"/>
          <w:szCs w:val="28"/>
        </w:rPr>
        <w:t xml:space="preserve"> г.</w:t>
      </w:r>
    </w:p>
    <w:p w:rsidR="007271F7" w:rsidRDefault="007271F7" w:rsidP="007271F7">
      <w:pPr>
        <w:adjustRightInd w:val="0"/>
        <w:rPr>
          <w:rFonts w:ascii="TimesNewRomanPS-BoldMT" w:hAnsi="TimesNewRomanPS-BoldMT" w:cs="TimesNewRomanPS-BoldMT"/>
          <w:b/>
          <w:bCs/>
          <w:sz w:val="28"/>
          <w:szCs w:val="28"/>
        </w:rPr>
      </w:pPr>
    </w:p>
    <w:p w:rsidR="007271F7" w:rsidRDefault="007271F7" w:rsidP="007271F7">
      <w:pPr>
        <w:adjustRightInd w:val="0"/>
        <w:rPr>
          <w:rFonts w:ascii="TimesNewRomanPS-BoldMT" w:hAnsi="TimesNewRomanPS-BoldMT" w:cs="TimesNewRomanPS-BoldMT"/>
          <w:b/>
          <w:bCs/>
          <w:sz w:val="28"/>
          <w:szCs w:val="28"/>
        </w:rPr>
      </w:pPr>
    </w:p>
    <w:p w:rsidR="009D1134" w:rsidRDefault="009D1134">
      <w:pPr>
        <w:rPr>
          <w:sz w:val="20"/>
        </w:rPr>
        <w:sectPr w:rsidR="009D1134">
          <w:type w:val="continuous"/>
          <w:pgSz w:w="11910" w:h="16840"/>
          <w:pgMar w:top="1120" w:right="740" w:bottom="280" w:left="920" w:header="720" w:footer="720" w:gutter="0"/>
          <w:cols w:space="720"/>
        </w:sectPr>
      </w:pPr>
    </w:p>
    <w:p w:rsidR="009D1134" w:rsidRDefault="00B429DE">
      <w:pPr>
        <w:pStyle w:val="1"/>
        <w:spacing w:before="73"/>
        <w:ind w:right="2823"/>
        <w:jc w:val="center"/>
      </w:pPr>
      <w:r>
        <w:lastRenderedPageBreak/>
        <w:t>ПОЯСНИТЕЛЬНАЯ ЗАПИСКА</w:t>
      </w:r>
    </w:p>
    <w:p w:rsidR="009D1134" w:rsidRDefault="009D1134">
      <w:pPr>
        <w:pStyle w:val="a3"/>
        <w:spacing w:before="6"/>
        <w:ind w:left="0"/>
        <w:rPr>
          <w:b/>
          <w:sz w:val="20"/>
        </w:rPr>
      </w:pPr>
    </w:p>
    <w:p w:rsidR="009D1134" w:rsidRDefault="00B429DE">
      <w:pPr>
        <w:pStyle w:val="a3"/>
        <w:ind w:right="398" w:firstLine="600"/>
        <w:jc w:val="both"/>
      </w:pPr>
      <w:r>
        <w:t>Дополнительная общеобразовательная общеразв</w:t>
      </w:r>
      <w:r w:rsidR="007F3A51">
        <w:t xml:space="preserve">ивающая программа «Школа </w:t>
      </w:r>
      <w:r w:rsidR="009B4E99">
        <w:t>безопасности</w:t>
      </w:r>
      <w:r>
        <w:t>» является программой физкультурно-спортивной направленности.</w:t>
      </w:r>
      <w:r w:rsidR="00F65B83" w:rsidRPr="00F65B83">
        <w:t xml:space="preserve"> Реализация программы буд</w:t>
      </w:r>
      <w:r w:rsidR="007F3A51">
        <w:t>ет проход</w:t>
      </w:r>
      <w:r w:rsidR="00796AE7">
        <w:t xml:space="preserve">ить на базе МБОУ </w:t>
      </w:r>
      <w:proofErr w:type="gramStart"/>
      <w:r w:rsidR="00796AE7">
        <w:t xml:space="preserve">« </w:t>
      </w:r>
      <w:proofErr w:type="spellStart"/>
      <w:r w:rsidR="00796AE7">
        <w:t>Ардатовская</w:t>
      </w:r>
      <w:proofErr w:type="spellEnd"/>
      <w:proofErr w:type="gramEnd"/>
      <w:r w:rsidR="00796AE7">
        <w:t xml:space="preserve"> С</w:t>
      </w:r>
      <w:r w:rsidR="007F3A51">
        <w:t xml:space="preserve">ОШ» </w:t>
      </w:r>
      <w:r w:rsidR="00F65B83" w:rsidRPr="00F65B83">
        <w:t xml:space="preserve"> в Центре гуманитарного и цифрового профилей «Точка роста».</w:t>
      </w:r>
    </w:p>
    <w:p w:rsidR="009D1134" w:rsidRDefault="00B429DE">
      <w:pPr>
        <w:pStyle w:val="1"/>
        <w:spacing w:line="274" w:lineRule="exact"/>
        <w:ind w:left="813"/>
        <w:jc w:val="both"/>
      </w:pPr>
      <w:r>
        <w:t>Новизна программы</w:t>
      </w:r>
    </w:p>
    <w:p w:rsidR="009D1134" w:rsidRDefault="00B429DE">
      <w:pPr>
        <w:pStyle w:val="a3"/>
        <w:ind w:right="393" w:firstLine="600"/>
        <w:jc w:val="both"/>
      </w:pPr>
      <w:r>
        <w:t>Настоящая программа предназначена для обеспечения процесса обучения школьников, приобретения ими необходимых знаний, ознакомления с научно-техническими и практическими задачами, приобретения навыков самостоятельного решения и практического применения теоретических знаний в различных чрезвычайных ситуациях, оказания первой доврачебной помощи, расширения кругозора, укрепления здоровья.</w:t>
      </w:r>
    </w:p>
    <w:p w:rsidR="009D1134" w:rsidRDefault="00B429DE">
      <w:pPr>
        <w:pStyle w:val="a3"/>
        <w:ind w:firstLine="480"/>
      </w:pPr>
      <w:r>
        <w:t>Программа имеет физкультурно-спортивную направленность. По форме организации является</w:t>
      </w:r>
      <w:r>
        <w:rPr>
          <w:spacing w:val="-1"/>
        </w:rPr>
        <w:t xml:space="preserve"> </w:t>
      </w:r>
      <w:r>
        <w:t>кружковой.</w:t>
      </w:r>
    </w:p>
    <w:p w:rsidR="009D1134" w:rsidRDefault="00B429DE">
      <w:pPr>
        <w:pStyle w:val="1"/>
        <w:ind w:left="693"/>
      </w:pPr>
      <w:r>
        <w:t>Актуальность.</w:t>
      </w:r>
    </w:p>
    <w:p w:rsidR="009D1134" w:rsidRDefault="00B429DE">
      <w:pPr>
        <w:pStyle w:val="a3"/>
        <w:spacing w:before="33"/>
        <w:ind w:right="391" w:firstLine="420"/>
        <w:jc w:val="both"/>
      </w:pPr>
      <w:r>
        <w:t>Актуальность программы обусловлена тем, что в условиях современного мира, повышения уровня опасности и роста технологических аварий и катастроф необходимо совершенствование знаний и умений в области обеспечения личной и общественной безопасности. Для этого необходимо расширение знаний безопасности жизнедеятельности со школьного уровня, до уровня специальной подготовки в условиях кружковой деятельности. Данная программа дает возможность наиболее емко дать знания в области безопасности и спасательного дела.</w:t>
      </w:r>
    </w:p>
    <w:p w:rsidR="009D1134" w:rsidRDefault="00B429DE">
      <w:pPr>
        <w:pStyle w:val="1"/>
        <w:spacing w:before="6" w:line="274" w:lineRule="exact"/>
        <w:ind w:left="633"/>
        <w:jc w:val="both"/>
      </w:pPr>
      <w:r>
        <w:t>Педагогическая целесообразность.</w:t>
      </w:r>
    </w:p>
    <w:p w:rsidR="009D1134" w:rsidRDefault="00B429DE">
      <w:pPr>
        <w:pStyle w:val="a3"/>
        <w:ind w:right="392" w:firstLine="420"/>
        <w:jc w:val="both"/>
      </w:pPr>
      <w:r>
        <w:t>Педагогическая целесообразность программы призвана расширить кругозор ребенка и дать ему соответствующую возрасту адекватную картину мира, подготовить его к действиям в чрезвычайных ситуациях, привить практические навыки оказания пострадавшим первой доврачебной помощи, изучить правила противопожарной и дорожной безопасности, вести здоровый образ жизни.</w:t>
      </w:r>
    </w:p>
    <w:p w:rsidR="009D1134" w:rsidRDefault="00B429DE">
      <w:pPr>
        <w:pStyle w:val="1"/>
        <w:ind w:left="633"/>
        <w:jc w:val="both"/>
      </w:pPr>
      <w:r>
        <w:t>Отличительные особенности программы</w:t>
      </w:r>
    </w:p>
    <w:p w:rsidR="009D1134" w:rsidRDefault="00B429DE">
      <w:pPr>
        <w:pStyle w:val="a3"/>
        <w:spacing w:before="33"/>
        <w:ind w:right="390" w:firstLine="420"/>
        <w:jc w:val="both"/>
      </w:pPr>
      <w:r>
        <w:t>Специфику программы обусловливает сочетание практико-ориентированных занятий с различными практическими тренингами. В программу входят разделы по изучению поведения в ЧС, по пожарной безопасности, дорожной безопасности, первой медицинской помощи, общей физической подготовке.</w:t>
      </w:r>
    </w:p>
    <w:p w:rsidR="009D1134" w:rsidRDefault="00B429DE">
      <w:pPr>
        <w:pStyle w:val="a3"/>
        <w:spacing w:before="1"/>
        <w:ind w:right="395" w:firstLine="480"/>
        <w:jc w:val="both"/>
      </w:pPr>
      <w:r>
        <w:t>Социально психологически развитый человек в жизни, труде, межличностных отношениях руководствуется цивилизованными моральными и правовыми нормами, социальными ценностями, принятыми в данном обществе. Он ориентирован на гармоничное решение проблем своей жизни, обеспечение ее духовной и материальной полноты. Ему важно не только что он делает, но и как он это делает (творчески, качественно, красиво). Ответственный, трудолюбивый, добросовестный, оптимистично настроенный человек не боится трудностей, достойно переносит неудачи, в экстремальных ситуациях поступает в соответствии с нормами морали и совести. Социально развитая личность психологически интегрирована в общество, в котором она живет, что проявляется в ее гражданственности, патриотизме.</w:t>
      </w:r>
    </w:p>
    <w:p w:rsidR="009D1134" w:rsidRDefault="00B429DE">
      <w:pPr>
        <w:pStyle w:val="a3"/>
        <w:spacing w:before="1"/>
        <w:ind w:right="398" w:firstLine="420"/>
        <w:jc w:val="both"/>
      </w:pPr>
      <w:r>
        <w:t>Важное социально-психологическое свойство личности, способствующее успешности в жизни, - это способность объективной оценки самого себя в обществе.  Весьма существенной характеристикой человека и его поведения является групповая интегрированность, осознание себя как члена определенного социального слоя,</w:t>
      </w:r>
      <w:r>
        <w:rPr>
          <w:spacing w:val="-16"/>
        </w:rPr>
        <w:t xml:space="preserve"> </w:t>
      </w:r>
      <w:r>
        <w:t>группы.</w:t>
      </w:r>
    </w:p>
    <w:p w:rsidR="009D1134" w:rsidRDefault="00B429DE">
      <w:pPr>
        <w:pStyle w:val="a3"/>
      </w:pPr>
      <w:r>
        <w:t>Недостаточная подготовленность к экстремальным ситуациям может привести к тяжелым, а порой и трагическим последствиям. Чтобы избежать их, необходимо:</w:t>
      </w:r>
    </w:p>
    <w:p w:rsidR="009D1134" w:rsidRDefault="00B429DE">
      <w:pPr>
        <w:pStyle w:val="a4"/>
        <w:numPr>
          <w:ilvl w:val="0"/>
          <w:numId w:val="23"/>
        </w:numPr>
        <w:tabs>
          <w:tab w:val="left" w:pos="921"/>
          <w:tab w:val="left" w:pos="922"/>
        </w:tabs>
        <w:ind w:left="921" w:hanging="710"/>
        <w:rPr>
          <w:sz w:val="24"/>
        </w:rPr>
      </w:pPr>
      <w:r>
        <w:rPr>
          <w:sz w:val="24"/>
        </w:rPr>
        <w:t>знать виды экстремальных ситуаций, их</w:t>
      </w:r>
      <w:r>
        <w:rPr>
          <w:spacing w:val="1"/>
          <w:sz w:val="24"/>
        </w:rPr>
        <w:t xml:space="preserve"> </w:t>
      </w:r>
      <w:r>
        <w:rPr>
          <w:sz w:val="24"/>
        </w:rPr>
        <w:t>особенности;</w:t>
      </w:r>
    </w:p>
    <w:p w:rsidR="009D1134" w:rsidRDefault="00B429DE">
      <w:pPr>
        <w:pStyle w:val="a4"/>
        <w:numPr>
          <w:ilvl w:val="0"/>
          <w:numId w:val="23"/>
        </w:numPr>
        <w:tabs>
          <w:tab w:val="left" w:pos="921"/>
          <w:tab w:val="left" w:pos="922"/>
        </w:tabs>
        <w:ind w:right="397" w:firstLine="0"/>
        <w:rPr>
          <w:sz w:val="24"/>
        </w:rPr>
      </w:pPr>
      <w:r>
        <w:rPr>
          <w:sz w:val="24"/>
        </w:rPr>
        <w:t>уметь выполнять необходимые действия, не ухудшая их качество под влиянием своего психического состояния и необычных обстоятельств экстремальных</w:t>
      </w:r>
      <w:r>
        <w:rPr>
          <w:spacing w:val="-14"/>
          <w:sz w:val="24"/>
        </w:rPr>
        <w:t xml:space="preserve"> </w:t>
      </w:r>
      <w:r>
        <w:rPr>
          <w:sz w:val="24"/>
        </w:rPr>
        <w:t>ситуаций;</w:t>
      </w:r>
    </w:p>
    <w:p w:rsidR="009D1134" w:rsidRDefault="00B429DE">
      <w:pPr>
        <w:pStyle w:val="a4"/>
        <w:numPr>
          <w:ilvl w:val="0"/>
          <w:numId w:val="23"/>
        </w:numPr>
        <w:tabs>
          <w:tab w:val="left" w:pos="921"/>
          <w:tab w:val="left" w:pos="922"/>
        </w:tabs>
        <w:ind w:right="403" w:firstLine="0"/>
        <w:rPr>
          <w:sz w:val="24"/>
        </w:rPr>
      </w:pPr>
      <w:r>
        <w:rPr>
          <w:sz w:val="24"/>
        </w:rPr>
        <w:t>уметь выполнять особые действия, сообразные специфике конкретных экстремальных ситуаций;</w:t>
      </w:r>
    </w:p>
    <w:p w:rsidR="009D1134" w:rsidRDefault="009D1134">
      <w:pPr>
        <w:rPr>
          <w:sz w:val="24"/>
        </w:rPr>
        <w:sectPr w:rsidR="009D1134">
          <w:pgSz w:w="11910" w:h="16840"/>
          <w:pgMar w:top="1040" w:right="740" w:bottom="280" w:left="920" w:header="720" w:footer="720" w:gutter="0"/>
          <w:cols w:space="720"/>
        </w:sectPr>
      </w:pPr>
    </w:p>
    <w:p w:rsidR="009D1134" w:rsidRDefault="00B429DE">
      <w:pPr>
        <w:pStyle w:val="a4"/>
        <w:numPr>
          <w:ilvl w:val="0"/>
          <w:numId w:val="23"/>
        </w:numPr>
        <w:tabs>
          <w:tab w:val="left" w:pos="922"/>
        </w:tabs>
        <w:spacing w:before="66"/>
        <w:ind w:right="401" w:firstLine="0"/>
        <w:jc w:val="both"/>
        <w:rPr>
          <w:sz w:val="24"/>
        </w:rPr>
      </w:pPr>
      <w:r>
        <w:rPr>
          <w:sz w:val="24"/>
        </w:rPr>
        <w:lastRenderedPageBreak/>
        <w:t>обладать специально развитыми качествами, повышающими способность к успешным действиям в специфичных экстремальных ситуациях, наиболее вероятных в жизни и деятельности;</w:t>
      </w:r>
    </w:p>
    <w:p w:rsidR="009D1134" w:rsidRDefault="00B429DE">
      <w:pPr>
        <w:pStyle w:val="a4"/>
        <w:numPr>
          <w:ilvl w:val="0"/>
          <w:numId w:val="23"/>
        </w:numPr>
        <w:tabs>
          <w:tab w:val="left" w:pos="922"/>
        </w:tabs>
        <w:spacing w:before="1"/>
        <w:ind w:right="399" w:firstLine="0"/>
        <w:jc w:val="both"/>
        <w:rPr>
          <w:sz w:val="24"/>
        </w:rPr>
      </w:pPr>
      <w:r>
        <w:rPr>
          <w:sz w:val="24"/>
        </w:rPr>
        <w:t>обладать повышенной экстремальной устойчивостью, чтобы безопасно выходить из экстремальных испытаний без негативных последствий для дела, жизни и</w:t>
      </w:r>
      <w:r>
        <w:rPr>
          <w:spacing w:val="-14"/>
          <w:sz w:val="24"/>
        </w:rPr>
        <w:t xml:space="preserve"> </w:t>
      </w:r>
      <w:r>
        <w:rPr>
          <w:sz w:val="24"/>
        </w:rPr>
        <w:t>здоровья;</w:t>
      </w:r>
    </w:p>
    <w:p w:rsidR="009D1134" w:rsidRDefault="00B429DE">
      <w:pPr>
        <w:pStyle w:val="a4"/>
        <w:numPr>
          <w:ilvl w:val="0"/>
          <w:numId w:val="23"/>
        </w:numPr>
        <w:tabs>
          <w:tab w:val="left" w:pos="922"/>
        </w:tabs>
        <w:ind w:left="921" w:hanging="710"/>
        <w:jc w:val="both"/>
        <w:rPr>
          <w:sz w:val="24"/>
        </w:rPr>
      </w:pPr>
      <w:r>
        <w:rPr>
          <w:sz w:val="24"/>
        </w:rPr>
        <w:t>быть способным настойчиво, невзирая на трудности,</w:t>
      </w:r>
      <w:r>
        <w:rPr>
          <w:spacing w:val="-5"/>
          <w:sz w:val="24"/>
        </w:rPr>
        <w:t xml:space="preserve"> </w:t>
      </w:r>
      <w:r>
        <w:rPr>
          <w:sz w:val="24"/>
        </w:rPr>
        <w:t>реализовать</w:t>
      </w:r>
    </w:p>
    <w:p w:rsidR="009D1134" w:rsidRDefault="00B429DE">
      <w:pPr>
        <w:pStyle w:val="a3"/>
        <w:ind w:right="402"/>
        <w:jc w:val="both"/>
      </w:pPr>
      <w:r>
        <w:t>свои намерения, наступательно преобразуя обстоятельства экстремальной ситуации и гибко управляя своим поведением.</w:t>
      </w:r>
    </w:p>
    <w:p w:rsidR="009D1134" w:rsidRDefault="00B429DE">
      <w:pPr>
        <w:pStyle w:val="a3"/>
        <w:ind w:right="397"/>
        <w:jc w:val="both"/>
      </w:pPr>
      <w:r>
        <w:t>Не подлежит сомнению, что хорошо подготовленный к экстремальным ситуациям человек более уверен в себе, чем неподготовленный. Осознание собственной неподготовленности, неумелости - источник волнения и паники даже там, где для них нет оснований. Подготовленный человек лучше разбирается в особенностях возникающих ситуаций, более правильно оценивает их, предвидит развитие событий, тем самым не позволяет застать себя врасплох и не вынужден действовать впопыхах. Подготовленный человек действует спокойнее, допускает меньше ошибок и промахов, не создает себе по незнанию дополнительные трудности.</w:t>
      </w:r>
    </w:p>
    <w:p w:rsidR="009D1134" w:rsidRDefault="00B429DE">
      <w:pPr>
        <w:pStyle w:val="1"/>
        <w:spacing w:line="274" w:lineRule="exact"/>
        <w:ind w:left="573"/>
        <w:jc w:val="both"/>
      </w:pPr>
      <w:r>
        <w:t>Адресат программы.</w:t>
      </w:r>
    </w:p>
    <w:p w:rsidR="009D1134" w:rsidRDefault="00B429DE">
      <w:pPr>
        <w:pStyle w:val="a3"/>
        <w:spacing w:line="274" w:lineRule="exact"/>
        <w:jc w:val="both"/>
      </w:pPr>
      <w:r>
        <w:t>Программа адресована детям от 11 до 17 лет.</w:t>
      </w:r>
    </w:p>
    <w:p w:rsidR="009D1134" w:rsidRDefault="00B429DE">
      <w:pPr>
        <w:pStyle w:val="1"/>
        <w:spacing w:line="274" w:lineRule="exact"/>
        <w:ind w:left="513"/>
        <w:jc w:val="both"/>
      </w:pPr>
      <w:r>
        <w:t>Условия набора учащихся.</w:t>
      </w:r>
    </w:p>
    <w:p w:rsidR="009D1134" w:rsidRDefault="00B429DE" w:rsidP="00B429DE">
      <w:pPr>
        <w:pStyle w:val="a3"/>
        <w:spacing w:line="274" w:lineRule="exact"/>
        <w:jc w:val="both"/>
      </w:pPr>
      <w:r>
        <w:t>Для обучения принимаются все желающие (не имеющие медицинских противопоказаний).</w:t>
      </w:r>
    </w:p>
    <w:p w:rsidR="009D1134" w:rsidRDefault="00B429DE">
      <w:pPr>
        <w:pStyle w:val="1"/>
        <w:spacing w:before="0" w:line="274" w:lineRule="exact"/>
        <w:ind w:left="513"/>
        <w:jc w:val="both"/>
      </w:pPr>
      <w:r>
        <w:t>Объем и срок освоения программы.</w:t>
      </w:r>
    </w:p>
    <w:p w:rsidR="009D1134" w:rsidRDefault="00B429DE">
      <w:pPr>
        <w:pStyle w:val="a3"/>
        <w:spacing w:line="274" w:lineRule="exact"/>
        <w:jc w:val="both"/>
      </w:pPr>
      <w:r>
        <w:t>Программа рассчитана на один уч</w:t>
      </w:r>
      <w:r w:rsidR="00796AE7">
        <w:t>ебный год.</w:t>
      </w:r>
      <w:r w:rsidR="00A92492">
        <w:t xml:space="preserve"> 68 </w:t>
      </w:r>
      <w:proofErr w:type="gramStart"/>
      <w:r w:rsidR="00A92492">
        <w:t>часов</w:t>
      </w:r>
      <w:r w:rsidR="00796AE7">
        <w:t xml:space="preserve">  В</w:t>
      </w:r>
      <w:proofErr w:type="gramEnd"/>
      <w:r w:rsidR="00796AE7">
        <w:t xml:space="preserve"> неделю 2 часа.</w:t>
      </w:r>
      <w:r w:rsidR="007F3A51">
        <w:t xml:space="preserve"> </w:t>
      </w:r>
    </w:p>
    <w:p w:rsidR="009D1134" w:rsidRDefault="00B429DE">
      <w:pPr>
        <w:pStyle w:val="a3"/>
        <w:ind w:right="398" w:firstLine="300"/>
        <w:jc w:val="both"/>
      </w:pPr>
      <w:r>
        <w:rPr>
          <w:b/>
        </w:rPr>
        <w:t xml:space="preserve">Состав группы </w:t>
      </w:r>
      <w:r>
        <w:t>- занятия проводятся по группам с постоянным составом. В кружке могут быть обуч</w:t>
      </w:r>
      <w:r w:rsidR="007F3A51">
        <w:t>ающиеся разных возрастов из 5-9</w:t>
      </w:r>
      <w:r>
        <w:t xml:space="preserve"> классов.</w:t>
      </w:r>
    </w:p>
    <w:p w:rsidR="009D1134" w:rsidRDefault="00B429DE">
      <w:pPr>
        <w:pStyle w:val="1"/>
        <w:spacing w:before="8"/>
        <w:ind w:left="513"/>
        <w:jc w:val="both"/>
      </w:pPr>
      <w:r>
        <w:t>Режим занятий.</w:t>
      </w:r>
    </w:p>
    <w:p w:rsidR="009D1134" w:rsidRDefault="007F3A51">
      <w:pPr>
        <w:pStyle w:val="a3"/>
        <w:spacing w:before="36" w:line="278" w:lineRule="auto"/>
        <w:ind w:right="394" w:firstLine="60"/>
        <w:jc w:val="both"/>
      </w:pPr>
      <w:r>
        <w:t xml:space="preserve"> В </w:t>
      </w:r>
      <w:r w:rsidR="005E4E1F">
        <w:t>неделю по 1 часу</w:t>
      </w:r>
      <w:r w:rsidR="00B429DE">
        <w:t>. Продолжительность занятий – 45 мин. Занятия включают в себя организационную, теоретическую и практическую части.</w:t>
      </w:r>
    </w:p>
    <w:p w:rsidR="009D1134" w:rsidRDefault="00B429DE">
      <w:pPr>
        <w:spacing w:line="272" w:lineRule="exact"/>
        <w:ind w:left="513"/>
        <w:jc w:val="both"/>
        <w:rPr>
          <w:sz w:val="24"/>
        </w:rPr>
      </w:pPr>
      <w:r>
        <w:rPr>
          <w:b/>
          <w:sz w:val="24"/>
        </w:rPr>
        <w:t xml:space="preserve">Форма обучения по Программе </w:t>
      </w:r>
      <w:r>
        <w:rPr>
          <w:sz w:val="24"/>
        </w:rPr>
        <w:t>– очная.</w:t>
      </w:r>
    </w:p>
    <w:p w:rsidR="009D1134" w:rsidRDefault="00B429DE">
      <w:pPr>
        <w:pStyle w:val="a3"/>
        <w:spacing w:before="38"/>
        <w:jc w:val="both"/>
      </w:pPr>
      <w:r>
        <w:t>Группы форм организации обучения:</w:t>
      </w:r>
    </w:p>
    <w:p w:rsidR="009D1134" w:rsidRDefault="00B429DE">
      <w:pPr>
        <w:pStyle w:val="a4"/>
        <w:numPr>
          <w:ilvl w:val="0"/>
          <w:numId w:val="1"/>
        </w:numPr>
        <w:tabs>
          <w:tab w:val="left" w:pos="934"/>
        </w:tabs>
        <w:spacing w:before="1"/>
        <w:ind w:right="389"/>
        <w:jc w:val="both"/>
        <w:rPr>
          <w:sz w:val="24"/>
        </w:rPr>
      </w:pPr>
      <w:r>
        <w:rPr>
          <w:sz w:val="24"/>
        </w:rPr>
        <w:t>по количеству учащихся, участвующих в занятии (коллективная, фронтальная, групповая,</w:t>
      </w:r>
      <w:r>
        <w:rPr>
          <w:spacing w:val="-1"/>
          <w:sz w:val="24"/>
        </w:rPr>
        <w:t xml:space="preserve"> </w:t>
      </w:r>
      <w:r>
        <w:rPr>
          <w:sz w:val="24"/>
        </w:rPr>
        <w:t>индивидуальная);</w:t>
      </w:r>
    </w:p>
    <w:p w:rsidR="009D1134" w:rsidRDefault="00B429DE">
      <w:pPr>
        <w:pStyle w:val="a4"/>
        <w:numPr>
          <w:ilvl w:val="0"/>
          <w:numId w:val="1"/>
        </w:numPr>
        <w:tabs>
          <w:tab w:val="left" w:pos="994"/>
        </w:tabs>
        <w:ind w:right="398"/>
        <w:jc w:val="both"/>
        <w:rPr>
          <w:sz w:val="24"/>
        </w:rPr>
      </w:pPr>
      <w:r>
        <w:tab/>
      </w:r>
      <w:r>
        <w:rPr>
          <w:sz w:val="24"/>
        </w:rPr>
        <w:t>по особенностям коммуникативного взаимодействия педагога и детей (лекция, семинар, практикум, экскурсия, олимпиада, конференция, мастерская, лаборатория, конкурс, фестиваль, отчетный концерт и</w:t>
      </w:r>
      <w:r>
        <w:rPr>
          <w:spacing w:val="-2"/>
          <w:sz w:val="24"/>
        </w:rPr>
        <w:t xml:space="preserve"> </w:t>
      </w:r>
      <w:r>
        <w:rPr>
          <w:sz w:val="24"/>
        </w:rPr>
        <w:t>т.д.);</w:t>
      </w:r>
    </w:p>
    <w:p w:rsidR="009D1134" w:rsidRDefault="00B429DE">
      <w:pPr>
        <w:pStyle w:val="a4"/>
        <w:numPr>
          <w:ilvl w:val="0"/>
          <w:numId w:val="1"/>
        </w:numPr>
        <w:tabs>
          <w:tab w:val="left" w:pos="994"/>
        </w:tabs>
        <w:ind w:right="398"/>
        <w:jc w:val="both"/>
        <w:rPr>
          <w:sz w:val="24"/>
        </w:rPr>
      </w:pPr>
      <w:r>
        <w:tab/>
      </w:r>
      <w:r>
        <w:rPr>
          <w:sz w:val="24"/>
        </w:rPr>
        <w:t>по дидактической цели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комбинированные формы</w:t>
      </w:r>
      <w:r>
        <w:rPr>
          <w:spacing w:val="-7"/>
          <w:sz w:val="24"/>
        </w:rPr>
        <w:t xml:space="preserve"> </w:t>
      </w:r>
      <w:r>
        <w:rPr>
          <w:sz w:val="24"/>
        </w:rPr>
        <w:t>занятий).</w:t>
      </w:r>
    </w:p>
    <w:p w:rsidR="009D1134" w:rsidRDefault="009D1134">
      <w:pPr>
        <w:pStyle w:val="a3"/>
        <w:spacing w:before="4"/>
        <w:ind w:left="0"/>
        <w:rPr>
          <w:sz w:val="20"/>
        </w:rPr>
      </w:pPr>
    </w:p>
    <w:p w:rsidR="009D1134" w:rsidRDefault="00B429DE">
      <w:pPr>
        <w:pStyle w:val="1"/>
        <w:spacing w:before="90"/>
        <w:ind w:left="3525"/>
      </w:pPr>
      <w:r>
        <w:t>ЦЕЛЬ И ЗАДАЧИ ПРОГРАММЫ</w:t>
      </w:r>
    </w:p>
    <w:p w:rsidR="009D1134" w:rsidRDefault="00B429DE">
      <w:pPr>
        <w:spacing w:before="36"/>
        <w:ind w:left="573"/>
        <w:rPr>
          <w:sz w:val="24"/>
        </w:rPr>
      </w:pPr>
      <w:r>
        <w:rPr>
          <w:b/>
          <w:sz w:val="24"/>
        </w:rPr>
        <w:t>Цель программы</w:t>
      </w:r>
      <w:r>
        <w:rPr>
          <w:sz w:val="24"/>
        </w:rPr>
        <w:t>:</w:t>
      </w:r>
    </w:p>
    <w:p w:rsidR="009D1134" w:rsidRDefault="00B429DE">
      <w:pPr>
        <w:pStyle w:val="a3"/>
        <w:ind w:right="389" w:firstLine="360"/>
        <w:jc w:val="both"/>
      </w:pPr>
      <w:r>
        <w:t>Формировать у детей сознательное и ответственное отношение к вопросам личной и общественной безопасности, практические навыки и умения поведения в экстремальных ситуациях, навыки оказания первой медицинской помощи, стремление к здоровому образу жизни, совершенствовать морально-психологическое состояние и физическое развитие.</w:t>
      </w:r>
    </w:p>
    <w:p w:rsidR="009D1134" w:rsidRDefault="00B429DE">
      <w:pPr>
        <w:pStyle w:val="1"/>
        <w:ind w:left="573"/>
      </w:pPr>
      <w:r>
        <w:t>Задачи:</w:t>
      </w:r>
    </w:p>
    <w:p w:rsidR="00B429DE" w:rsidRDefault="00B429DE" w:rsidP="00B429DE">
      <w:pPr>
        <w:spacing w:before="3"/>
        <w:ind w:left="573"/>
        <w:rPr>
          <w:sz w:val="24"/>
        </w:rPr>
      </w:pPr>
      <w:r>
        <w:rPr>
          <w:b/>
          <w:sz w:val="24"/>
        </w:rPr>
        <w:t>Обучающие:</w:t>
      </w:r>
    </w:p>
    <w:p w:rsidR="009D1134" w:rsidRDefault="00B429DE" w:rsidP="00B429DE">
      <w:pPr>
        <w:spacing w:before="3"/>
        <w:ind w:left="573"/>
        <w:rPr>
          <w:sz w:val="24"/>
        </w:rPr>
      </w:pPr>
      <w:r>
        <w:rPr>
          <w:sz w:val="24"/>
        </w:rPr>
        <w:t xml:space="preserve">   - обучить учащихся действиям, которые будут использоваться как «подводящие» упражнения, либо как средства избирательного воздействия на развитие отдельных физических качеств,</w:t>
      </w:r>
      <w:r>
        <w:rPr>
          <w:spacing w:val="-2"/>
          <w:sz w:val="24"/>
        </w:rPr>
        <w:t xml:space="preserve"> </w:t>
      </w:r>
      <w:r>
        <w:rPr>
          <w:sz w:val="24"/>
        </w:rPr>
        <w:t>способностей;</w:t>
      </w:r>
    </w:p>
    <w:p w:rsidR="009D1134" w:rsidRDefault="00B429DE">
      <w:pPr>
        <w:pStyle w:val="a4"/>
        <w:numPr>
          <w:ilvl w:val="0"/>
          <w:numId w:val="22"/>
        </w:numPr>
        <w:tabs>
          <w:tab w:val="left" w:pos="934"/>
        </w:tabs>
        <w:spacing w:before="2" w:line="293" w:lineRule="exact"/>
        <w:ind w:left="933" w:hanging="181"/>
        <w:rPr>
          <w:sz w:val="24"/>
        </w:rPr>
      </w:pPr>
      <w:r>
        <w:rPr>
          <w:sz w:val="24"/>
        </w:rPr>
        <w:t>обучить навыкам оказания первой доврачебной</w:t>
      </w:r>
      <w:r>
        <w:rPr>
          <w:spacing w:val="-3"/>
          <w:sz w:val="24"/>
        </w:rPr>
        <w:t xml:space="preserve"> </w:t>
      </w:r>
      <w:r>
        <w:rPr>
          <w:sz w:val="24"/>
        </w:rPr>
        <w:t>помощи;</w:t>
      </w:r>
    </w:p>
    <w:p w:rsidR="009D1134" w:rsidRDefault="00B429DE">
      <w:pPr>
        <w:pStyle w:val="a4"/>
        <w:numPr>
          <w:ilvl w:val="0"/>
          <w:numId w:val="22"/>
        </w:numPr>
        <w:tabs>
          <w:tab w:val="left" w:pos="934"/>
        </w:tabs>
        <w:spacing w:line="293" w:lineRule="exact"/>
        <w:ind w:left="933" w:hanging="181"/>
        <w:rPr>
          <w:sz w:val="24"/>
        </w:rPr>
      </w:pPr>
      <w:r>
        <w:rPr>
          <w:sz w:val="24"/>
        </w:rPr>
        <w:t>совершенствовать двигательные умения и навыки прикладного</w:t>
      </w:r>
      <w:r>
        <w:rPr>
          <w:spacing w:val="-4"/>
          <w:sz w:val="24"/>
        </w:rPr>
        <w:t xml:space="preserve"> </w:t>
      </w:r>
      <w:r>
        <w:rPr>
          <w:sz w:val="24"/>
        </w:rPr>
        <w:t>характера;</w:t>
      </w:r>
    </w:p>
    <w:p w:rsidR="009D1134" w:rsidRDefault="00B429DE">
      <w:pPr>
        <w:pStyle w:val="a4"/>
        <w:numPr>
          <w:ilvl w:val="0"/>
          <w:numId w:val="22"/>
        </w:numPr>
        <w:tabs>
          <w:tab w:val="left" w:pos="934"/>
        </w:tabs>
        <w:spacing w:line="293" w:lineRule="exact"/>
        <w:ind w:left="933" w:hanging="181"/>
        <w:rPr>
          <w:sz w:val="24"/>
        </w:rPr>
      </w:pPr>
      <w:r>
        <w:rPr>
          <w:sz w:val="24"/>
        </w:rPr>
        <w:t>развивать двигательные качества на основе общей физической</w:t>
      </w:r>
      <w:r>
        <w:rPr>
          <w:spacing w:val="-11"/>
          <w:sz w:val="24"/>
        </w:rPr>
        <w:t xml:space="preserve"> </w:t>
      </w:r>
      <w:r>
        <w:rPr>
          <w:sz w:val="24"/>
        </w:rPr>
        <w:t>подготовленности;</w:t>
      </w:r>
    </w:p>
    <w:p w:rsidR="009D1134" w:rsidRDefault="00B429DE">
      <w:pPr>
        <w:pStyle w:val="a4"/>
        <w:numPr>
          <w:ilvl w:val="0"/>
          <w:numId w:val="22"/>
        </w:numPr>
        <w:tabs>
          <w:tab w:val="left" w:pos="994"/>
        </w:tabs>
        <w:spacing w:line="293" w:lineRule="exact"/>
        <w:ind w:left="993" w:hanging="241"/>
        <w:rPr>
          <w:sz w:val="24"/>
        </w:rPr>
      </w:pPr>
      <w:r>
        <w:rPr>
          <w:sz w:val="24"/>
        </w:rPr>
        <w:t>изучить правила пожарной безопасности,</w:t>
      </w:r>
      <w:r>
        <w:rPr>
          <w:spacing w:val="-1"/>
          <w:sz w:val="24"/>
        </w:rPr>
        <w:t xml:space="preserve"> </w:t>
      </w:r>
      <w:r>
        <w:rPr>
          <w:sz w:val="24"/>
        </w:rPr>
        <w:t>ПДД.</w:t>
      </w:r>
    </w:p>
    <w:p w:rsidR="00B429DE" w:rsidRDefault="00B429DE" w:rsidP="00B429DE">
      <w:pPr>
        <w:pStyle w:val="a4"/>
        <w:tabs>
          <w:tab w:val="left" w:pos="994"/>
        </w:tabs>
        <w:spacing w:line="293" w:lineRule="exact"/>
        <w:ind w:left="993" w:firstLine="0"/>
        <w:rPr>
          <w:sz w:val="24"/>
        </w:rPr>
      </w:pPr>
    </w:p>
    <w:p w:rsidR="009D1134" w:rsidRDefault="00B429DE">
      <w:pPr>
        <w:pStyle w:val="1"/>
        <w:spacing w:before="1" w:line="275" w:lineRule="exact"/>
        <w:ind w:left="513"/>
      </w:pPr>
      <w:r>
        <w:lastRenderedPageBreak/>
        <w:t>Развивающие:</w:t>
      </w:r>
    </w:p>
    <w:p w:rsidR="009D1134" w:rsidRDefault="00B429DE">
      <w:pPr>
        <w:pStyle w:val="a4"/>
        <w:numPr>
          <w:ilvl w:val="0"/>
          <w:numId w:val="21"/>
        </w:numPr>
        <w:tabs>
          <w:tab w:val="left" w:pos="934"/>
        </w:tabs>
        <w:spacing w:before="1" w:line="237" w:lineRule="auto"/>
        <w:ind w:right="394"/>
        <w:jc w:val="both"/>
        <w:rPr>
          <w:sz w:val="24"/>
        </w:rPr>
      </w:pPr>
      <w:r>
        <w:rPr>
          <w:sz w:val="24"/>
        </w:rPr>
        <w:t>всестороннее совершенствовать личностные качества: психологическая устойчивость, физическая сила, выносливость, быстрота принятия решений, наличие необходимых знаний и навыков, позволяющих успешно действовать в экстремальных</w:t>
      </w:r>
      <w:r>
        <w:rPr>
          <w:spacing w:val="-16"/>
          <w:sz w:val="24"/>
        </w:rPr>
        <w:t xml:space="preserve"> </w:t>
      </w:r>
      <w:r>
        <w:rPr>
          <w:sz w:val="24"/>
        </w:rPr>
        <w:t>ситуациях;</w:t>
      </w:r>
    </w:p>
    <w:p w:rsidR="009D1134" w:rsidRDefault="00B429DE">
      <w:pPr>
        <w:pStyle w:val="a4"/>
        <w:numPr>
          <w:ilvl w:val="0"/>
          <w:numId w:val="21"/>
        </w:numPr>
        <w:tabs>
          <w:tab w:val="left" w:pos="934"/>
        </w:tabs>
        <w:spacing w:before="5"/>
        <w:ind w:hanging="361"/>
        <w:jc w:val="both"/>
        <w:rPr>
          <w:sz w:val="24"/>
        </w:rPr>
      </w:pPr>
      <w:r>
        <w:rPr>
          <w:sz w:val="24"/>
        </w:rPr>
        <w:t>развивать память, логическое мышление и мотивацию личности к</w:t>
      </w:r>
      <w:r>
        <w:rPr>
          <w:spacing w:val="-7"/>
          <w:sz w:val="24"/>
        </w:rPr>
        <w:t xml:space="preserve"> </w:t>
      </w:r>
      <w:r>
        <w:rPr>
          <w:sz w:val="24"/>
        </w:rPr>
        <w:t>познанию;</w:t>
      </w:r>
    </w:p>
    <w:p w:rsidR="009D1134" w:rsidRDefault="00B429DE">
      <w:pPr>
        <w:pStyle w:val="a4"/>
        <w:numPr>
          <w:ilvl w:val="0"/>
          <w:numId w:val="21"/>
        </w:numPr>
        <w:tabs>
          <w:tab w:val="left" w:pos="934"/>
        </w:tabs>
        <w:spacing w:before="1"/>
        <w:ind w:hanging="361"/>
        <w:jc w:val="both"/>
        <w:rPr>
          <w:sz w:val="24"/>
        </w:rPr>
      </w:pPr>
      <w:r>
        <w:rPr>
          <w:sz w:val="24"/>
        </w:rPr>
        <w:t>развивать внимательность и</w:t>
      </w:r>
      <w:r>
        <w:rPr>
          <w:spacing w:val="3"/>
          <w:sz w:val="24"/>
        </w:rPr>
        <w:t xml:space="preserve"> </w:t>
      </w:r>
      <w:r>
        <w:rPr>
          <w:sz w:val="24"/>
        </w:rPr>
        <w:t>осторожность.</w:t>
      </w:r>
    </w:p>
    <w:p w:rsidR="009D1134" w:rsidRDefault="00B429DE">
      <w:pPr>
        <w:pStyle w:val="1"/>
        <w:spacing w:before="2" w:line="275" w:lineRule="exact"/>
        <w:ind w:left="453"/>
      </w:pPr>
      <w:r>
        <w:t>Воспитательные:</w:t>
      </w:r>
    </w:p>
    <w:p w:rsidR="009D1134" w:rsidRDefault="00B429DE">
      <w:pPr>
        <w:pStyle w:val="a4"/>
        <w:numPr>
          <w:ilvl w:val="1"/>
          <w:numId w:val="21"/>
        </w:numPr>
        <w:tabs>
          <w:tab w:val="left" w:pos="1037"/>
        </w:tabs>
        <w:spacing w:line="292" w:lineRule="exact"/>
        <w:rPr>
          <w:sz w:val="24"/>
        </w:rPr>
      </w:pPr>
      <w:r>
        <w:rPr>
          <w:sz w:val="24"/>
        </w:rPr>
        <w:t>ориентация на труд, собственные</w:t>
      </w:r>
      <w:r>
        <w:rPr>
          <w:spacing w:val="-5"/>
          <w:sz w:val="24"/>
        </w:rPr>
        <w:t xml:space="preserve"> </w:t>
      </w:r>
      <w:r>
        <w:rPr>
          <w:sz w:val="24"/>
        </w:rPr>
        <w:t>усилия;</w:t>
      </w:r>
    </w:p>
    <w:p w:rsidR="009D1134" w:rsidRDefault="00B429DE">
      <w:pPr>
        <w:pStyle w:val="a4"/>
        <w:numPr>
          <w:ilvl w:val="1"/>
          <w:numId w:val="21"/>
        </w:numPr>
        <w:tabs>
          <w:tab w:val="left" w:pos="1037"/>
        </w:tabs>
        <w:spacing w:line="293" w:lineRule="exact"/>
        <w:rPr>
          <w:sz w:val="24"/>
        </w:rPr>
      </w:pPr>
      <w:r>
        <w:rPr>
          <w:sz w:val="24"/>
        </w:rPr>
        <w:t>удовлетворение потребности детей в</w:t>
      </w:r>
      <w:r>
        <w:rPr>
          <w:spacing w:val="-3"/>
          <w:sz w:val="24"/>
        </w:rPr>
        <w:t xml:space="preserve"> </w:t>
      </w:r>
      <w:r>
        <w:rPr>
          <w:sz w:val="24"/>
        </w:rPr>
        <w:t>общении;</w:t>
      </w:r>
    </w:p>
    <w:p w:rsidR="009D1134" w:rsidRDefault="00B429DE">
      <w:pPr>
        <w:pStyle w:val="a4"/>
        <w:numPr>
          <w:ilvl w:val="1"/>
          <w:numId w:val="21"/>
        </w:numPr>
        <w:tabs>
          <w:tab w:val="left" w:pos="1037"/>
        </w:tabs>
        <w:spacing w:line="293" w:lineRule="exact"/>
        <w:rPr>
          <w:sz w:val="24"/>
        </w:rPr>
      </w:pPr>
      <w:r>
        <w:rPr>
          <w:sz w:val="24"/>
        </w:rPr>
        <w:t>воспитание приоритета общественных</w:t>
      </w:r>
      <w:r>
        <w:rPr>
          <w:spacing w:val="-2"/>
          <w:sz w:val="24"/>
        </w:rPr>
        <w:t xml:space="preserve"> </w:t>
      </w:r>
      <w:r>
        <w:rPr>
          <w:sz w:val="24"/>
        </w:rPr>
        <w:t>ценностей.</w:t>
      </w:r>
    </w:p>
    <w:p w:rsidR="009D1134" w:rsidRDefault="009D1134">
      <w:pPr>
        <w:pStyle w:val="a3"/>
        <w:spacing w:before="1"/>
        <w:ind w:left="0"/>
        <w:rPr>
          <w:sz w:val="28"/>
        </w:rPr>
      </w:pPr>
    </w:p>
    <w:p w:rsidR="009D1134" w:rsidRDefault="00B429DE">
      <w:pPr>
        <w:pStyle w:val="1"/>
        <w:spacing w:before="0" w:line="276" w:lineRule="auto"/>
        <w:ind w:left="4411" w:right="3029" w:hanging="728"/>
      </w:pPr>
      <w:r>
        <w:t>СОДЕРЖАНИЕ ПРОГРАММЫ УЧЕБНЫЙ ПЛАН</w:t>
      </w:r>
    </w:p>
    <w:p w:rsidR="009D1134" w:rsidRDefault="009D1134">
      <w:pPr>
        <w:pStyle w:val="a3"/>
        <w:spacing w:before="3" w:after="1"/>
        <w:ind w:left="0"/>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955"/>
        <w:gridCol w:w="991"/>
        <w:gridCol w:w="1136"/>
        <w:gridCol w:w="991"/>
      </w:tblGrid>
      <w:tr w:rsidR="009D1134">
        <w:trPr>
          <w:trHeight w:val="551"/>
        </w:trPr>
        <w:tc>
          <w:tcPr>
            <w:tcW w:w="675" w:type="dxa"/>
          </w:tcPr>
          <w:p w:rsidR="009D1134" w:rsidRDefault="00B429DE">
            <w:pPr>
              <w:pStyle w:val="TableParagraph"/>
              <w:spacing w:line="270" w:lineRule="exact"/>
              <w:ind w:left="167"/>
              <w:rPr>
                <w:sz w:val="24"/>
              </w:rPr>
            </w:pPr>
            <w:r>
              <w:rPr>
                <w:sz w:val="24"/>
              </w:rPr>
              <w:t>№</w:t>
            </w:r>
          </w:p>
        </w:tc>
        <w:tc>
          <w:tcPr>
            <w:tcW w:w="5955" w:type="dxa"/>
          </w:tcPr>
          <w:p w:rsidR="009D1134" w:rsidRDefault="00B429DE">
            <w:pPr>
              <w:pStyle w:val="TableParagraph"/>
              <w:spacing w:line="270" w:lineRule="exact"/>
              <w:rPr>
                <w:sz w:val="24"/>
              </w:rPr>
            </w:pPr>
            <w:r>
              <w:rPr>
                <w:sz w:val="24"/>
              </w:rPr>
              <w:t>Тема</w:t>
            </w:r>
          </w:p>
        </w:tc>
        <w:tc>
          <w:tcPr>
            <w:tcW w:w="991" w:type="dxa"/>
          </w:tcPr>
          <w:p w:rsidR="009D1134" w:rsidRDefault="00B429DE">
            <w:pPr>
              <w:pStyle w:val="TableParagraph"/>
              <w:spacing w:line="269" w:lineRule="exact"/>
              <w:rPr>
                <w:sz w:val="24"/>
              </w:rPr>
            </w:pPr>
            <w:r>
              <w:rPr>
                <w:sz w:val="24"/>
              </w:rPr>
              <w:t>Всего</w:t>
            </w:r>
          </w:p>
          <w:p w:rsidR="009D1134" w:rsidRDefault="00B429DE">
            <w:pPr>
              <w:pStyle w:val="TableParagraph"/>
              <w:spacing w:line="263" w:lineRule="exact"/>
              <w:rPr>
                <w:sz w:val="24"/>
              </w:rPr>
            </w:pPr>
            <w:r>
              <w:rPr>
                <w:sz w:val="24"/>
              </w:rPr>
              <w:t>часов</w:t>
            </w:r>
          </w:p>
        </w:tc>
        <w:tc>
          <w:tcPr>
            <w:tcW w:w="1136" w:type="dxa"/>
          </w:tcPr>
          <w:p w:rsidR="009D1134" w:rsidRDefault="00B429DE">
            <w:pPr>
              <w:pStyle w:val="TableParagraph"/>
              <w:spacing w:line="270" w:lineRule="exact"/>
              <w:rPr>
                <w:sz w:val="24"/>
              </w:rPr>
            </w:pPr>
            <w:r>
              <w:rPr>
                <w:sz w:val="24"/>
              </w:rPr>
              <w:t>Теория</w:t>
            </w:r>
          </w:p>
        </w:tc>
        <w:tc>
          <w:tcPr>
            <w:tcW w:w="991" w:type="dxa"/>
          </w:tcPr>
          <w:p w:rsidR="009D1134" w:rsidRDefault="00B429DE">
            <w:pPr>
              <w:pStyle w:val="TableParagraph"/>
              <w:spacing w:line="269" w:lineRule="exact"/>
              <w:ind w:left="107"/>
              <w:rPr>
                <w:sz w:val="24"/>
              </w:rPr>
            </w:pPr>
            <w:proofErr w:type="spellStart"/>
            <w:r>
              <w:rPr>
                <w:sz w:val="24"/>
              </w:rPr>
              <w:t>Прак</w:t>
            </w:r>
            <w:proofErr w:type="spellEnd"/>
          </w:p>
          <w:p w:rsidR="009D1134" w:rsidRDefault="00B429DE">
            <w:pPr>
              <w:pStyle w:val="TableParagraph"/>
              <w:spacing w:line="263" w:lineRule="exact"/>
              <w:ind w:left="107"/>
              <w:rPr>
                <w:sz w:val="24"/>
              </w:rPr>
            </w:pPr>
            <w:r>
              <w:rPr>
                <w:sz w:val="24"/>
              </w:rPr>
              <w:t>тика</w:t>
            </w:r>
          </w:p>
        </w:tc>
      </w:tr>
      <w:tr w:rsidR="009D1134">
        <w:trPr>
          <w:trHeight w:val="278"/>
        </w:trPr>
        <w:tc>
          <w:tcPr>
            <w:tcW w:w="9748" w:type="dxa"/>
            <w:gridSpan w:val="5"/>
          </w:tcPr>
          <w:p w:rsidR="009D1134" w:rsidRDefault="00B429DE" w:rsidP="005E4E1F">
            <w:pPr>
              <w:pStyle w:val="TableParagraph"/>
              <w:spacing w:line="258" w:lineRule="exact"/>
              <w:ind w:left="107"/>
              <w:rPr>
                <w:b/>
                <w:sz w:val="24"/>
              </w:rPr>
            </w:pPr>
            <w:r>
              <w:rPr>
                <w:b/>
                <w:sz w:val="24"/>
              </w:rPr>
              <w:t>1. Начальная специальная</w:t>
            </w:r>
            <w:r w:rsidR="00BB7B41">
              <w:rPr>
                <w:b/>
                <w:sz w:val="24"/>
              </w:rPr>
              <w:t xml:space="preserve"> подготовка школа выживания</w:t>
            </w:r>
            <w:r w:rsidR="002532F0">
              <w:rPr>
                <w:b/>
                <w:sz w:val="24"/>
              </w:rPr>
              <w:t xml:space="preserve"> </w:t>
            </w:r>
            <w:r w:rsidR="005E4E1F">
              <w:rPr>
                <w:b/>
                <w:sz w:val="24"/>
              </w:rPr>
              <w:t>–</w:t>
            </w:r>
            <w:r w:rsidR="002532F0">
              <w:rPr>
                <w:b/>
                <w:sz w:val="24"/>
              </w:rPr>
              <w:t xml:space="preserve"> </w:t>
            </w:r>
            <w:r w:rsidR="005E4E1F">
              <w:rPr>
                <w:b/>
                <w:sz w:val="24"/>
              </w:rPr>
              <w:t xml:space="preserve">5 </w:t>
            </w:r>
            <w:r w:rsidR="00F65B83">
              <w:rPr>
                <w:b/>
                <w:sz w:val="24"/>
              </w:rPr>
              <w:t>часов</w:t>
            </w:r>
          </w:p>
        </w:tc>
      </w:tr>
      <w:tr w:rsidR="009D1134">
        <w:trPr>
          <w:trHeight w:val="827"/>
        </w:trPr>
        <w:tc>
          <w:tcPr>
            <w:tcW w:w="675" w:type="dxa"/>
          </w:tcPr>
          <w:p w:rsidR="009D1134" w:rsidRDefault="009D1134">
            <w:pPr>
              <w:pStyle w:val="TableParagraph"/>
              <w:spacing w:before="3"/>
              <w:ind w:left="0"/>
              <w:rPr>
                <w:b/>
                <w:sz w:val="23"/>
              </w:rPr>
            </w:pPr>
          </w:p>
          <w:p w:rsidR="009D1134" w:rsidRDefault="00B429DE">
            <w:pPr>
              <w:pStyle w:val="TableParagraph"/>
              <w:ind w:left="107"/>
              <w:rPr>
                <w:sz w:val="24"/>
              </w:rPr>
            </w:pPr>
            <w:r>
              <w:rPr>
                <w:sz w:val="24"/>
              </w:rPr>
              <w:t>1.1.</w:t>
            </w:r>
          </w:p>
        </w:tc>
        <w:tc>
          <w:tcPr>
            <w:tcW w:w="5955" w:type="dxa"/>
          </w:tcPr>
          <w:p w:rsidR="009D1134" w:rsidRDefault="00B429DE">
            <w:pPr>
              <w:pStyle w:val="TableParagraph"/>
              <w:spacing w:line="268" w:lineRule="exact"/>
              <w:rPr>
                <w:sz w:val="24"/>
              </w:rPr>
            </w:pPr>
            <w:r>
              <w:rPr>
                <w:sz w:val="24"/>
              </w:rPr>
              <w:t>Чрезвычайные ситуации природного и техногенного</w:t>
            </w:r>
          </w:p>
          <w:p w:rsidR="009D1134" w:rsidRDefault="00B429DE">
            <w:pPr>
              <w:pStyle w:val="TableParagraph"/>
              <w:tabs>
                <w:tab w:val="left" w:pos="1649"/>
                <w:tab w:val="left" w:pos="2865"/>
                <w:tab w:val="left" w:pos="5035"/>
              </w:tabs>
              <w:spacing w:line="270" w:lineRule="atLeast"/>
              <w:ind w:right="97"/>
              <w:rPr>
                <w:sz w:val="24"/>
              </w:rPr>
            </w:pPr>
            <w:r>
              <w:rPr>
                <w:sz w:val="24"/>
              </w:rPr>
              <w:t>характера.</w:t>
            </w:r>
            <w:r>
              <w:rPr>
                <w:sz w:val="24"/>
              </w:rPr>
              <w:tab/>
              <w:t>Единая</w:t>
            </w:r>
            <w:r>
              <w:rPr>
                <w:sz w:val="24"/>
              </w:rPr>
              <w:tab/>
              <w:t>государственная</w:t>
            </w:r>
            <w:r>
              <w:rPr>
                <w:sz w:val="24"/>
              </w:rPr>
              <w:tab/>
            </w:r>
            <w:r>
              <w:rPr>
                <w:spacing w:val="-4"/>
                <w:sz w:val="24"/>
              </w:rPr>
              <w:t xml:space="preserve">система </w:t>
            </w:r>
            <w:r>
              <w:rPr>
                <w:sz w:val="24"/>
              </w:rPr>
              <w:t>предупреждения и ликвидации</w:t>
            </w:r>
            <w:r>
              <w:rPr>
                <w:spacing w:val="-1"/>
                <w:sz w:val="24"/>
              </w:rPr>
              <w:t xml:space="preserve"> </w:t>
            </w:r>
            <w:r>
              <w:rPr>
                <w:sz w:val="24"/>
              </w:rPr>
              <w:t>ЧС.</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551"/>
        </w:trPr>
        <w:tc>
          <w:tcPr>
            <w:tcW w:w="675" w:type="dxa"/>
          </w:tcPr>
          <w:p w:rsidR="009D1134" w:rsidRDefault="00B429DE">
            <w:pPr>
              <w:pStyle w:val="TableParagraph"/>
              <w:spacing w:before="129"/>
              <w:ind w:left="107"/>
              <w:rPr>
                <w:sz w:val="24"/>
              </w:rPr>
            </w:pPr>
            <w:r>
              <w:rPr>
                <w:sz w:val="24"/>
              </w:rPr>
              <w:t>1.2.</w:t>
            </w:r>
          </w:p>
        </w:tc>
        <w:tc>
          <w:tcPr>
            <w:tcW w:w="5955" w:type="dxa"/>
          </w:tcPr>
          <w:p w:rsidR="009D1134" w:rsidRDefault="00B429DE">
            <w:pPr>
              <w:pStyle w:val="TableParagraph"/>
              <w:spacing w:line="268" w:lineRule="exact"/>
              <w:rPr>
                <w:sz w:val="24"/>
              </w:rPr>
            </w:pPr>
            <w:r>
              <w:rPr>
                <w:sz w:val="24"/>
              </w:rPr>
              <w:t>Человек и окружающая среда. Условия автономного</w:t>
            </w:r>
          </w:p>
          <w:p w:rsidR="009D1134" w:rsidRDefault="00B429DE">
            <w:pPr>
              <w:pStyle w:val="TableParagraph"/>
              <w:spacing w:line="264" w:lineRule="exact"/>
              <w:rPr>
                <w:sz w:val="24"/>
              </w:rPr>
            </w:pPr>
            <w:r>
              <w:rPr>
                <w:sz w:val="24"/>
              </w:rPr>
              <w:t>существования в природе.</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551"/>
        </w:trPr>
        <w:tc>
          <w:tcPr>
            <w:tcW w:w="675" w:type="dxa"/>
          </w:tcPr>
          <w:p w:rsidR="009D1134" w:rsidRDefault="00B429DE">
            <w:pPr>
              <w:pStyle w:val="TableParagraph"/>
              <w:spacing w:before="131"/>
              <w:ind w:left="107"/>
              <w:rPr>
                <w:sz w:val="24"/>
              </w:rPr>
            </w:pPr>
            <w:r>
              <w:rPr>
                <w:sz w:val="24"/>
              </w:rPr>
              <w:t>1.3.</w:t>
            </w:r>
          </w:p>
        </w:tc>
        <w:tc>
          <w:tcPr>
            <w:tcW w:w="5955" w:type="dxa"/>
          </w:tcPr>
          <w:p w:rsidR="009D1134" w:rsidRDefault="00B429DE">
            <w:pPr>
              <w:pStyle w:val="TableParagraph"/>
              <w:tabs>
                <w:tab w:val="left" w:pos="2085"/>
                <w:tab w:val="left" w:pos="2457"/>
                <w:tab w:val="left" w:pos="3872"/>
              </w:tabs>
              <w:spacing w:line="268" w:lineRule="exact"/>
              <w:rPr>
                <w:sz w:val="24"/>
              </w:rPr>
            </w:pPr>
            <w:r>
              <w:rPr>
                <w:sz w:val="24"/>
              </w:rPr>
              <w:t>Ориентирование</w:t>
            </w:r>
            <w:r>
              <w:rPr>
                <w:sz w:val="24"/>
              </w:rPr>
              <w:tab/>
              <w:t>в</w:t>
            </w:r>
            <w:r>
              <w:rPr>
                <w:sz w:val="24"/>
              </w:rPr>
              <w:tab/>
              <w:t>природных</w:t>
            </w:r>
            <w:r>
              <w:rPr>
                <w:sz w:val="24"/>
              </w:rPr>
              <w:tab/>
              <w:t>условиях. Способы</w:t>
            </w:r>
          </w:p>
          <w:p w:rsidR="009D1134" w:rsidRDefault="00B429DE">
            <w:pPr>
              <w:pStyle w:val="TableParagraph"/>
              <w:spacing w:line="264" w:lineRule="exact"/>
              <w:rPr>
                <w:sz w:val="24"/>
              </w:rPr>
            </w:pPr>
            <w:r>
              <w:rPr>
                <w:sz w:val="24"/>
              </w:rPr>
              <w:t>ориентирования.</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9D1134">
            <w:pPr>
              <w:pStyle w:val="TableParagraph"/>
              <w:spacing w:line="268" w:lineRule="exact"/>
              <w:rPr>
                <w:sz w:val="24"/>
              </w:rPr>
            </w:pPr>
          </w:p>
        </w:tc>
        <w:tc>
          <w:tcPr>
            <w:tcW w:w="991" w:type="dxa"/>
          </w:tcPr>
          <w:p w:rsidR="009D1134" w:rsidRDefault="002532F0">
            <w:pPr>
              <w:pStyle w:val="TableParagraph"/>
              <w:spacing w:line="268" w:lineRule="exact"/>
              <w:ind w:left="107"/>
              <w:rPr>
                <w:sz w:val="24"/>
              </w:rPr>
            </w:pPr>
            <w:r>
              <w:rPr>
                <w:sz w:val="24"/>
              </w:rPr>
              <w:t>1</w:t>
            </w:r>
          </w:p>
        </w:tc>
      </w:tr>
      <w:tr w:rsidR="009D1134">
        <w:trPr>
          <w:trHeight w:val="551"/>
        </w:trPr>
        <w:tc>
          <w:tcPr>
            <w:tcW w:w="675" w:type="dxa"/>
          </w:tcPr>
          <w:p w:rsidR="009D1134" w:rsidRDefault="00B429DE">
            <w:pPr>
              <w:pStyle w:val="TableParagraph"/>
              <w:spacing w:before="131"/>
              <w:ind w:left="107"/>
              <w:rPr>
                <w:sz w:val="24"/>
              </w:rPr>
            </w:pPr>
            <w:r>
              <w:rPr>
                <w:sz w:val="24"/>
              </w:rPr>
              <w:t>1.4.</w:t>
            </w:r>
          </w:p>
        </w:tc>
        <w:tc>
          <w:tcPr>
            <w:tcW w:w="5955" w:type="dxa"/>
          </w:tcPr>
          <w:p w:rsidR="009D1134" w:rsidRDefault="00B429DE">
            <w:pPr>
              <w:pStyle w:val="TableParagraph"/>
              <w:tabs>
                <w:tab w:val="left" w:pos="1117"/>
                <w:tab w:val="left" w:pos="2577"/>
                <w:tab w:val="left" w:pos="3602"/>
                <w:tab w:val="left" w:pos="5216"/>
              </w:tabs>
              <w:spacing w:line="268" w:lineRule="exact"/>
              <w:rPr>
                <w:sz w:val="24"/>
              </w:rPr>
            </w:pPr>
            <w:r>
              <w:rPr>
                <w:sz w:val="24"/>
              </w:rPr>
              <w:t>Основы</w:t>
            </w:r>
            <w:r>
              <w:rPr>
                <w:sz w:val="24"/>
              </w:rPr>
              <w:tab/>
              <w:t>безопасного</w:t>
            </w:r>
            <w:r>
              <w:rPr>
                <w:sz w:val="24"/>
              </w:rPr>
              <w:tab/>
              <w:t>ведения</w:t>
            </w:r>
            <w:r>
              <w:rPr>
                <w:sz w:val="24"/>
              </w:rPr>
              <w:tab/>
              <w:t>спасательных</w:t>
            </w:r>
            <w:r>
              <w:rPr>
                <w:sz w:val="24"/>
              </w:rPr>
              <w:tab/>
              <w:t>работ.</w:t>
            </w:r>
          </w:p>
          <w:p w:rsidR="009D1134" w:rsidRDefault="00B429DE">
            <w:pPr>
              <w:pStyle w:val="TableParagraph"/>
              <w:spacing w:line="264" w:lineRule="exact"/>
              <w:rPr>
                <w:sz w:val="24"/>
              </w:rPr>
            </w:pPr>
            <w:r>
              <w:rPr>
                <w:sz w:val="24"/>
              </w:rPr>
              <w:t>Оказание помощи людям в условиях природной среды.</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827"/>
        </w:trPr>
        <w:tc>
          <w:tcPr>
            <w:tcW w:w="675" w:type="dxa"/>
          </w:tcPr>
          <w:p w:rsidR="009D1134" w:rsidRDefault="009D1134">
            <w:pPr>
              <w:pStyle w:val="TableParagraph"/>
              <w:spacing w:before="3"/>
              <w:ind w:left="0"/>
              <w:rPr>
                <w:b/>
                <w:sz w:val="23"/>
              </w:rPr>
            </w:pPr>
          </w:p>
          <w:p w:rsidR="009D1134" w:rsidRDefault="00B429DE">
            <w:pPr>
              <w:pStyle w:val="TableParagraph"/>
              <w:ind w:left="107"/>
              <w:rPr>
                <w:sz w:val="24"/>
              </w:rPr>
            </w:pPr>
            <w:r>
              <w:rPr>
                <w:sz w:val="24"/>
              </w:rPr>
              <w:t>1.5.</w:t>
            </w:r>
          </w:p>
        </w:tc>
        <w:tc>
          <w:tcPr>
            <w:tcW w:w="5955" w:type="dxa"/>
          </w:tcPr>
          <w:p w:rsidR="009D1134" w:rsidRDefault="00B429DE">
            <w:pPr>
              <w:pStyle w:val="TableParagraph"/>
              <w:tabs>
                <w:tab w:val="left" w:pos="1289"/>
                <w:tab w:val="left" w:pos="2445"/>
                <w:tab w:val="left" w:pos="3404"/>
                <w:tab w:val="left" w:pos="5011"/>
                <w:tab w:val="left" w:pos="5472"/>
              </w:tabs>
              <w:ind w:right="96"/>
              <w:rPr>
                <w:sz w:val="24"/>
              </w:rPr>
            </w:pPr>
            <w:r>
              <w:rPr>
                <w:sz w:val="24"/>
              </w:rPr>
              <w:t xml:space="preserve">Способы  </w:t>
            </w:r>
            <w:r>
              <w:rPr>
                <w:spacing w:val="16"/>
                <w:sz w:val="24"/>
              </w:rPr>
              <w:t xml:space="preserve"> </w:t>
            </w:r>
            <w:r>
              <w:rPr>
                <w:sz w:val="24"/>
              </w:rPr>
              <w:t xml:space="preserve">и  </w:t>
            </w:r>
            <w:r>
              <w:rPr>
                <w:spacing w:val="18"/>
                <w:sz w:val="24"/>
              </w:rPr>
              <w:t xml:space="preserve"> </w:t>
            </w:r>
            <w:r>
              <w:rPr>
                <w:sz w:val="24"/>
              </w:rPr>
              <w:t xml:space="preserve">основы  </w:t>
            </w:r>
            <w:r>
              <w:rPr>
                <w:spacing w:val="16"/>
                <w:sz w:val="24"/>
              </w:rPr>
              <w:t xml:space="preserve"> </w:t>
            </w:r>
            <w:r>
              <w:rPr>
                <w:sz w:val="24"/>
              </w:rPr>
              <w:t xml:space="preserve">выживания  </w:t>
            </w:r>
            <w:r>
              <w:rPr>
                <w:spacing w:val="17"/>
                <w:sz w:val="24"/>
              </w:rPr>
              <w:t xml:space="preserve"> </w:t>
            </w:r>
            <w:r>
              <w:rPr>
                <w:sz w:val="24"/>
              </w:rPr>
              <w:t xml:space="preserve">в  </w:t>
            </w:r>
            <w:r>
              <w:rPr>
                <w:spacing w:val="16"/>
                <w:sz w:val="24"/>
              </w:rPr>
              <w:t xml:space="preserve"> </w:t>
            </w:r>
            <w:r>
              <w:rPr>
                <w:sz w:val="24"/>
              </w:rPr>
              <w:t>различных</w:t>
            </w:r>
            <w:r>
              <w:rPr>
                <w:sz w:val="24"/>
              </w:rPr>
              <w:tab/>
            </w:r>
            <w:r>
              <w:rPr>
                <w:spacing w:val="-7"/>
                <w:sz w:val="24"/>
              </w:rPr>
              <w:t xml:space="preserve">ЧС. </w:t>
            </w:r>
            <w:r>
              <w:rPr>
                <w:sz w:val="24"/>
              </w:rPr>
              <w:t>Средства</w:t>
            </w:r>
            <w:r>
              <w:rPr>
                <w:sz w:val="24"/>
              </w:rPr>
              <w:tab/>
              <w:t>оказания</w:t>
            </w:r>
            <w:r>
              <w:rPr>
                <w:sz w:val="24"/>
              </w:rPr>
              <w:tab/>
              <w:t>первой</w:t>
            </w:r>
            <w:r>
              <w:rPr>
                <w:sz w:val="24"/>
              </w:rPr>
              <w:tab/>
              <w:t>медицинской</w:t>
            </w:r>
            <w:r>
              <w:rPr>
                <w:sz w:val="24"/>
              </w:rPr>
              <w:tab/>
            </w:r>
            <w:r>
              <w:rPr>
                <w:spacing w:val="-4"/>
                <w:sz w:val="24"/>
              </w:rPr>
              <w:t>помощи</w:t>
            </w:r>
          </w:p>
          <w:p w:rsidR="009D1134" w:rsidRDefault="00B429DE">
            <w:pPr>
              <w:pStyle w:val="TableParagraph"/>
              <w:spacing w:line="264" w:lineRule="exact"/>
              <w:rPr>
                <w:sz w:val="24"/>
              </w:rPr>
            </w:pPr>
            <w:r>
              <w:rPr>
                <w:sz w:val="24"/>
              </w:rPr>
              <w:t>спасателя. Состав</w:t>
            </w:r>
            <w:r>
              <w:rPr>
                <w:spacing w:val="59"/>
                <w:sz w:val="24"/>
              </w:rPr>
              <w:t xml:space="preserve"> </w:t>
            </w:r>
            <w:r>
              <w:rPr>
                <w:sz w:val="24"/>
              </w:rPr>
              <w:t>аптечки.</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9D1134">
            <w:pPr>
              <w:pStyle w:val="TableParagraph"/>
              <w:spacing w:line="268" w:lineRule="exact"/>
              <w:rPr>
                <w:sz w:val="24"/>
              </w:rPr>
            </w:pPr>
          </w:p>
        </w:tc>
        <w:tc>
          <w:tcPr>
            <w:tcW w:w="991" w:type="dxa"/>
          </w:tcPr>
          <w:p w:rsidR="009D1134" w:rsidRDefault="002532F0">
            <w:pPr>
              <w:pStyle w:val="TableParagraph"/>
              <w:spacing w:line="268" w:lineRule="exact"/>
              <w:ind w:left="107"/>
              <w:rPr>
                <w:sz w:val="24"/>
              </w:rPr>
            </w:pPr>
            <w:r>
              <w:rPr>
                <w:sz w:val="24"/>
              </w:rPr>
              <w:t>1</w:t>
            </w:r>
          </w:p>
        </w:tc>
      </w:tr>
      <w:tr w:rsidR="009D1134">
        <w:trPr>
          <w:trHeight w:val="277"/>
        </w:trPr>
        <w:tc>
          <w:tcPr>
            <w:tcW w:w="9748" w:type="dxa"/>
            <w:gridSpan w:val="5"/>
          </w:tcPr>
          <w:p w:rsidR="009D1134" w:rsidRDefault="00B429DE" w:rsidP="005E4E1F">
            <w:pPr>
              <w:pStyle w:val="TableParagraph"/>
              <w:spacing w:line="258" w:lineRule="exact"/>
              <w:ind w:left="107"/>
              <w:rPr>
                <w:b/>
                <w:sz w:val="24"/>
              </w:rPr>
            </w:pPr>
            <w:r>
              <w:rPr>
                <w:b/>
                <w:sz w:val="24"/>
              </w:rPr>
              <w:t>2. Безопасность дорож</w:t>
            </w:r>
            <w:r w:rsidR="002532F0">
              <w:rPr>
                <w:b/>
                <w:sz w:val="24"/>
              </w:rPr>
              <w:t xml:space="preserve">ного движения- </w:t>
            </w:r>
            <w:r w:rsidR="005E4E1F">
              <w:rPr>
                <w:b/>
                <w:sz w:val="24"/>
              </w:rPr>
              <w:t>5</w:t>
            </w:r>
            <w:r w:rsidR="00796AE7">
              <w:rPr>
                <w:b/>
                <w:sz w:val="24"/>
              </w:rPr>
              <w:t xml:space="preserve"> </w:t>
            </w:r>
            <w:r w:rsidR="00F65B83">
              <w:rPr>
                <w:b/>
                <w:sz w:val="24"/>
              </w:rPr>
              <w:t>часов</w:t>
            </w:r>
          </w:p>
        </w:tc>
      </w:tr>
      <w:tr w:rsidR="009D1134">
        <w:trPr>
          <w:trHeight w:val="551"/>
        </w:trPr>
        <w:tc>
          <w:tcPr>
            <w:tcW w:w="675" w:type="dxa"/>
          </w:tcPr>
          <w:p w:rsidR="009D1134" w:rsidRDefault="00B429DE">
            <w:pPr>
              <w:pStyle w:val="TableParagraph"/>
              <w:spacing w:before="128"/>
              <w:ind w:left="107"/>
              <w:rPr>
                <w:sz w:val="24"/>
              </w:rPr>
            </w:pPr>
            <w:r>
              <w:rPr>
                <w:sz w:val="24"/>
              </w:rPr>
              <w:t>2.1.</w:t>
            </w:r>
          </w:p>
        </w:tc>
        <w:tc>
          <w:tcPr>
            <w:tcW w:w="5955" w:type="dxa"/>
          </w:tcPr>
          <w:p w:rsidR="009D1134" w:rsidRDefault="00B429DE">
            <w:pPr>
              <w:pStyle w:val="TableParagraph"/>
              <w:spacing w:line="268" w:lineRule="exact"/>
              <w:rPr>
                <w:sz w:val="24"/>
              </w:rPr>
            </w:pPr>
            <w:r>
              <w:rPr>
                <w:sz w:val="24"/>
              </w:rPr>
              <w:t>Понятия об участниках дорожного движения. Виды</w:t>
            </w:r>
          </w:p>
          <w:p w:rsidR="009D1134" w:rsidRDefault="00B429DE">
            <w:pPr>
              <w:pStyle w:val="TableParagraph"/>
              <w:spacing w:line="264" w:lineRule="exact"/>
              <w:rPr>
                <w:sz w:val="24"/>
              </w:rPr>
            </w:pPr>
            <w:r>
              <w:rPr>
                <w:sz w:val="24"/>
              </w:rPr>
              <w:t>транспорта.</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276"/>
        </w:trPr>
        <w:tc>
          <w:tcPr>
            <w:tcW w:w="675" w:type="dxa"/>
          </w:tcPr>
          <w:p w:rsidR="009D1134" w:rsidRDefault="00B429DE">
            <w:pPr>
              <w:pStyle w:val="TableParagraph"/>
              <w:spacing w:line="256" w:lineRule="exact"/>
              <w:ind w:left="107"/>
              <w:rPr>
                <w:sz w:val="24"/>
              </w:rPr>
            </w:pPr>
            <w:r>
              <w:rPr>
                <w:sz w:val="24"/>
              </w:rPr>
              <w:t>2.2.</w:t>
            </w:r>
          </w:p>
        </w:tc>
        <w:tc>
          <w:tcPr>
            <w:tcW w:w="5955" w:type="dxa"/>
          </w:tcPr>
          <w:p w:rsidR="009D1134" w:rsidRDefault="00B429DE">
            <w:pPr>
              <w:pStyle w:val="TableParagraph"/>
              <w:spacing w:line="256" w:lineRule="exact"/>
              <w:rPr>
                <w:sz w:val="24"/>
              </w:rPr>
            </w:pPr>
            <w:r>
              <w:rPr>
                <w:sz w:val="24"/>
              </w:rPr>
              <w:t>Дорожные знаки. Сигналы светофора.</w:t>
            </w:r>
          </w:p>
        </w:tc>
        <w:tc>
          <w:tcPr>
            <w:tcW w:w="991" w:type="dxa"/>
          </w:tcPr>
          <w:p w:rsidR="009D1134" w:rsidRDefault="005E4E1F">
            <w:pPr>
              <w:pStyle w:val="TableParagraph"/>
              <w:spacing w:line="256" w:lineRule="exact"/>
              <w:rPr>
                <w:sz w:val="24"/>
              </w:rPr>
            </w:pPr>
            <w:r>
              <w:rPr>
                <w:sz w:val="24"/>
              </w:rPr>
              <w:t>1</w:t>
            </w:r>
          </w:p>
        </w:tc>
        <w:tc>
          <w:tcPr>
            <w:tcW w:w="1136" w:type="dxa"/>
          </w:tcPr>
          <w:p w:rsidR="009D1134" w:rsidRDefault="005E4E1F">
            <w:pPr>
              <w:pStyle w:val="TableParagraph"/>
              <w:spacing w:line="256" w:lineRule="exact"/>
              <w:rPr>
                <w:sz w:val="24"/>
              </w:rPr>
            </w:pPr>
            <w:r>
              <w:rPr>
                <w:sz w:val="24"/>
              </w:rPr>
              <w:t>1</w:t>
            </w:r>
          </w:p>
        </w:tc>
        <w:tc>
          <w:tcPr>
            <w:tcW w:w="991" w:type="dxa"/>
          </w:tcPr>
          <w:p w:rsidR="009D1134" w:rsidRDefault="009D1134">
            <w:pPr>
              <w:pStyle w:val="TableParagraph"/>
              <w:ind w:left="0"/>
              <w:rPr>
                <w:sz w:val="20"/>
              </w:rPr>
            </w:pPr>
          </w:p>
        </w:tc>
      </w:tr>
      <w:tr w:rsidR="009D1134">
        <w:trPr>
          <w:trHeight w:val="551"/>
        </w:trPr>
        <w:tc>
          <w:tcPr>
            <w:tcW w:w="675" w:type="dxa"/>
          </w:tcPr>
          <w:p w:rsidR="009D1134" w:rsidRDefault="00B429DE">
            <w:pPr>
              <w:pStyle w:val="TableParagraph"/>
              <w:spacing w:before="128"/>
              <w:ind w:left="107"/>
              <w:rPr>
                <w:sz w:val="24"/>
              </w:rPr>
            </w:pPr>
            <w:r>
              <w:rPr>
                <w:sz w:val="24"/>
              </w:rPr>
              <w:t>2.3.</w:t>
            </w:r>
          </w:p>
        </w:tc>
        <w:tc>
          <w:tcPr>
            <w:tcW w:w="5955" w:type="dxa"/>
          </w:tcPr>
          <w:p w:rsidR="009D1134" w:rsidRDefault="00B429DE">
            <w:pPr>
              <w:pStyle w:val="TableParagraph"/>
              <w:spacing w:line="268" w:lineRule="exact"/>
              <w:rPr>
                <w:sz w:val="24"/>
              </w:rPr>
            </w:pPr>
            <w:r>
              <w:rPr>
                <w:sz w:val="24"/>
              </w:rPr>
              <w:t>Правила безопасного дорожного движения пешеходов</w:t>
            </w:r>
          </w:p>
          <w:p w:rsidR="009D1134" w:rsidRDefault="00B429DE">
            <w:pPr>
              <w:pStyle w:val="TableParagraph"/>
              <w:spacing w:line="264" w:lineRule="exact"/>
              <w:rPr>
                <w:sz w:val="24"/>
              </w:rPr>
            </w:pPr>
            <w:r>
              <w:rPr>
                <w:sz w:val="24"/>
              </w:rPr>
              <w:t>и автотранспорта, пешехода и велосипедиста.</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551"/>
        </w:trPr>
        <w:tc>
          <w:tcPr>
            <w:tcW w:w="675" w:type="dxa"/>
          </w:tcPr>
          <w:p w:rsidR="009D1134" w:rsidRDefault="00B429DE">
            <w:pPr>
              <w:pStyle w:val="TableParagraph"/>
              <w:spacing w:before="131"/>
              <w:ind w:left="107"/>
              <w:rPr>
                <w:sz w:val="24"/>
              </w:rPr>
            </w:pPr>
            <w:r>
              <w:rPr>
                <w:sz w:val="24"/>
              </w:rPr>
              <w:t>2.4.</w:t>
            </w:r>
          </w:p>
        </w:tc>
        <w:tc>
          <w:tcPr>
            <w:tcW w:w="5955" w:type="dxa"/>
          </w:tcPr>
          <w:p w:rsidR="009D1134" w:rsidRDefault="00B429DE">
            <w:pPr>
              <w:pStyle w:val="TableParagraph"/>
              <w:spacing w:line="268" w:lineRule="exact"/>
              <w:rPr>
                <w:sz w:val="24"/>
              </w:rPr>
            </w:pPr>
            <w:r>
              <w:rPr>
                <w:sz w:val="24"/>
              </w:rPr>
              <w:t>Оказание первой доврачебной помощи пострадавшим в</w:t>
            </w:r>
          </w:p>
          <w:p w:rsidR="009D1134" w:rsidRDefault="00B429DE">
            <w:pPr>
              <w:pStyle w:val="TableParagraph"/>
              <w:spacing w:line="264" w:lineRule="exact"/>
              <w:rPr>
                <w:sz w:val="24"/>
              </w:rPr>
            </w:pPr>
            <w:r>
              <w:rPr>
                <w:sz w:val="24"/>
              </w:rPr>
              <w:t>ДТП. Травматический шок – первая помощь.</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9D1134">
            <w:pPr>
              <w:pStyle w:val="TableParagraph"/>
              <w:spacing w:line="268" w:lineRule="exact"/>
              <w:rPr>
                <w:sz w:val="24"/>
              </w:rPr>
            </w:pPr>
          </w:p>
        </w:tc>
        <w:tc>
          <w:tcPr>
            <w:tcW w:w="991" w:type="dxa"/>
          </w:tcPr>
          <w:p w:rsidR="009D1134" w:rsidRDefault="002532F0">
            <w:pPr>
              <w:pStyle w:val="TableParagraph"/>
              <w:spacing w:line="268" w:lineRule="exact"/>
              <w:ind w:left="107"/>
              <w:rPr>
                <w:sz w:val="24"/>
              </w:rPr>
            </w:pPr>
            <w:r>
              <w:rPr>
                <w:sz w:val="24"/>
              </w:rPr>
              <w:t>1</w:t>
            </w:r>
          </w:p>
        </w:tc>
      </w:tr>
      <w:tr w:rsidR="009D1134">
        <w:trPr>
          <w:trHeight w:val="551"/>
        </w:trPr>
        <w:tc>
          <w:tcPr>
            <w:tcW w:w="675" w:type="dxa"/>
          </w:tcPr>
          <w:p w:rsidR="009D1134" w:rsidRDefault="00B429DE">
            <w:pPr>
              <w:pStyle w:val="TableParagraph"/>
              <w:spacing w:before="131"/>
              <w:ind w:left="107"/>
              <w:rPr>
                <w:sz w:val="24"/>
              </w:rPr>
            </w:pPr>
            <w:r>
              <w:rPr>
                <w:sz w:val="24"/>
              </w:rPr>
              <w:t>2.5.</w:t>
            </w:r>
          </w:p>
        </w:tc>
        <w:tc>
          <w:tcPr>
            <w:tcW w:w="5955" w:type="dxa"/>
          </w:tcPr>
          <w:p w:rsidR="009D1134" w:rsidRDefault="00B429DE">
            <w:pPr>
              <w:pStyle w:val="TableParagraph"/>
              <w:spacing w:line="268" w:lineRule="exact"/>
              <w:rPr>
                <w:sz w:val="24"/>
              </w:rPr>
            </w:pPr>
            <w:r>
              <w:rPr>
                <w:sz w:val="24"/>
              </w:rPr>
              <w:t>Конкурс юных знатоков правил дорожного движения.</w:t>
            </w:r>
          </w:p>
          <w:p w:rsidR="009D1134" w:rsidRDefault="00B429DE">
            <w:pPr>
              <w:pStyle w:val="TableParagraph"/>
              <w:spacing w:line="264" w:lineRule="exact"/>
              <w:rPr>
                <w:sz w:val="24"/>
              </w:rPr>
            </w:pPr>
            <w:r>
              <w:rPr>
                <w:sz w:val="24"/>
              </w:rPr>
              <w:t>Конкурс рисунков.</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9D1134">
            <w:pPr>
              <w:pStyle w:val="TableParagraph"/>
              <w:spacing w:line="268" w:lineRule="exact"/>
              <w:rPr>
                <w:sz w:val="24"/>
              </w:rPr>
            </w:pPr>
          </w:p>
        </w:tc>
        <w:tc>
          <w:tcPr>
            <w:tcW w:w="991" w:type="dxa"/>
          </w:tcPr>
          <w:p w:rsidR="009D1134" w:rsidRDefault="002532F0">
            <w:pPr>
              <w:pStyle w:val="TableParagraph"/>
              <w:spacing w:line="268" w:lineRule="exact"/>
              <w:ind w:left="107"/>
              <w:rPr>
                <w:sz w:val="24"/>
              </w:rPr>
            </w:pPr>
            <w:r>
              <w:rPr>
                <w:sz w:val="24"/>
              </w:rPr>
              <w:t>1</w:t>
            </w:r>
          </w:p>
        </w:tc>
      </w:tr>
      <w:tr w:rsidR="009D1134">
        <w:trPr>
          <w:trHeight w:val="275"/>
        </w:trPr>
        <w:tc>
          <w:tcPr>
            <w:tcW w:w="9748" w:type="dxa"/>
            <w:gridSpan w:val="5"/>
          </w:tcPr>
          <w:p w:rsidR="009D1134" w:rsidRDefault="00B429DE" w:rsidP="005E4E1F">
            <w:pPr>
              <w:pStyle w:val="TableParagraph"/>
              <w:spacing w:line="256" w:lineRule="exact"/>
              <w:ind w:left="107"/>
              <w:rPr>
                <w:b/>
                <w:sz w:val="24"/>
              </w:rPr>
            </w:pPr>
            <w:r>
              <w:rPr>
                <w:b/>
                <w:sz w:val="24"/>
              </w:rPr>
              <w:t xml:space="preserve">3. </w:t>
            </w:r>
            <w:r w:rsidR="002532F0">
              <w:rPr>
                <w:b/>
                <w:sz w:val="24"/>
              </w:rPr>
              <w:t xml:space="preserve">Противопожарная безопасность- </w:t>
            </w:r>
            <w:r w:rsidR="005E4E1F">
              <w:rPr>
                <w:b/>
                <w:sz w:val="24"/>
              </w:rPr>
              <w:t xml:space="preserve">5 </w:t>
            </w:r>
            <w:r w:rsidR="00F65B83">
              <w:rPr>
                <w:b/>
                <w:sz w:val="24"/>
              </w:rPr>
              <w:t>часов</w:t>
            </w:r>
          </w:p>
        </w:tc>
      </w:tr>
      <w:tr w:rsidR="009D1134">
        <w:trPr>
          <w:trHeight w:val="277"/>
        </w:trPr>
        <w:tc>
          <w:tcPr>
            <w:tcW w:w="675" w:type="dxa"/>
          </w:tcPr>
          <w:p w:rsidR="009D1134" w:rsidRDefault="00B429DE">
            <w:pPr>
              <w:pStyle w:val="TableParagraph"/>
              <w:spacing w:line="258" w:lineRule="exact"/>
              <w:ind w:left="107"/>
              <w:rPr>
                <w:sz w:val="24"/>
              </w:rPr>
            </w:pPr>
            <w:r>
              <w:rPr>
                <w:sz w:val="24"/>
              </w:rPr>
              <w:t>3.1.</w:t>
            </w:r>
          </w:p>
        </w:tc>
        <w:tc>
          <w:tcPr>
            <w:tcW w:w="5955" w:type="dxa"/>
          </w:tcPr>
          <w:p w:rsidR="009D1134" w:rsidRDefault="00B429DE">
            <w:pPr>
              <w:pStyle w:val="TableParagraph"/>
              <w:spacing w:line="258" w:lineRule="exact"/>
              <w:rPr>
                <w:sz w:val="24"/>
              </w:rPr>
            </w:pPr>
            <w:r>
              <w:rPr>
                <w:sz w:val="24"/>
              </w:rPr>
              <w:t>. Что такое огонь? Общие понятия о пожаре.</w:t>
            </w:r>
          </w:p>
        </w:tc>
        <w:tc>
          <w:tcPr>
            <w:tcW w:w="991" w:type="dxa"/>
          </w:tcPr>
          <w:p w:rsidR="009D1134" w:rsidRDefault="005E4E1F">
            <w:pPr>
              <w:pStyle w:val="TableParagraph"/>
              <w:spacing w:line="258" w:lineRule="exact"/>
              <w:rPr>
                <w:sz w:val="24"/>
              </w:rPr>
            </w:pPr>
            <w:r>
              <w:rPr>
                <w:sz w:val="24"/>
              </w:rPr>
              <w:t>1</w:t>
            </w:r>
          </w:p>
        </w:tc>
        <w:tc>
          <w:tcPr>
            <w:tcW w:w="1136" w:type="dxa"/>
          </w:tcPr>
          <w:p w:rsidR="009D1134" w:rsidRDefault="005E4E1F">
            <w:pPr>
              <w:pStyle w:val="TableParagraph"/>
              <w:spacing w:line="258" w:lineRule="exact"/>
              <w:rPr>
                <w:sz w:val="24"/>
              </w:rPr>
            </w:pPr>
            <w:r>
              <w:rPr>
                <w:sz w:val="24"/>
              </w:rPr>
              <w:t>1</w:t>
            </w:r>
          </w:p>
        </w:tc>
        <w:tc>
          <w:tcPr>
            <w:tcW w:w="991" w:type="dxa"/>
          </w:tcPr>
          <w:p w:rsidR="009D1134" w:rsidRDefault="009D1134">
            <w:pPr>
              <w:pStyle w:val="TableParagraph"/>
              <w:ind w:left="0"/>
              <w:rPr>
                <w:sz w:val="20"/>
              </w:rPr>
            </w:pPr>
          </w:p>
        </w:tc>
      </w:tr>
      <w:tr w:rsidR="009D1134">
        <w:trPr>
          <w:trHeight w:val="551"/>
        </w:trPr>
        <w:tc>
          <w:tcPr>
            <w:tcW w:w="675" w:type="dxa"/>
          </w:tcPr>
          <w:p w:rsidR="009D1134" w:rsidRDefault="00B429DE">
            <w:pPr>
              <w:pStyle w:val="TableParagraph"/>
              <w:spacing w:before="128"/>
              <w:ind w:left="107"/>
              <w:rPr>
                <w:sz w:val="24"/>
              </w:rPr>
            </w:pPr>
            <w:r>
              <w:rPr>
                <w:sz w:val="24"/>
              </w:rPr>
              <w:t>3.2.</w:t>
            </w:r>
          </w:p>
        </w:tc>
        <w:tc>
          <w:tcPr>
            <w:tcW w:w="5955" w:type="dxa"/>
          </w:tcPr>
          <w:p w:rsidR="009D1134" w:rsidRDefault="00B429DE">
            <w:pPr>
              <w:pStyle w:val="TableParagraph"/>
              <w:tabs>
                <w:tab w:val="left" w:pos="1316"/>
                <w:tab w:val="left" w:pos="1785"/>
                <w:tab w:val="left" w:pos="3037"/>
                <w:tab w:val="left" w:pos="4912"/>
              </w:tabs>
              <w:spacing w:line="268" w:lineRule="exact"/>
              <w:rPr>
                <w:sz w:val="24"/>
              </w:rPr>
            </w:pPr>
            <w:r>
              <w:rPr>
                <w:sz w:val="24"/>
              </w:rPr>
              <w:t>Условия</w:t>
            </w:r>
            <w:r>
              <w:rPr>
                <w:sz w:val="24"/>
              </w:rPr>
              <w:tab/>
              <w:t>и</w:t>
            </w:r>
            <w:r>
              <w:rPr>
                <w:sz w:val="24"/>
              </w:rPr>
              <w:tab/>
              <w:t>причины</w:t>
            </w:r>
            <w:r>
              <w:rPr>
                <w:sz w:val="24"/>
              </w:rPr>
              <w:tab/>
              <w:t>возникновения</w:t>
            </w:r>
            <w:r>
              <w:rPr>
                <w:sz w:val="24"/>
              </w:rPr>
              <w:tab/>
              <w:t>пожаров.</w:t>
            </w:r>
          </w:p>
          <w:p w:rsidR="009D1134" w:rsidRDefault="00B429DE">
            <w:pPr>
              <w:pStyle w:val="TableParagraph"/>
              <w:spacing w:line="264" w:lineRule="exact"/>
              <w:rPr>
                <w:sz w:val="24"/>
              </w:rPr>
            </w:pPr>
            <w:r>
              <w:rPr>
                <w:sz w:val="24"/>
              </w:rPr>
              <w:t>Последствия пожаров. Характер и сила пожаров.</w:t>
            </w:r>
          </w:p>
        </w:tc>
        <w:tc>
          <w:tcPr>
            <w:tcW w:w="991" w:type="dxa"/>
          </w:tcPr>
          <w:p w:rsidR="009D1134" w:rsidRDefault="005E4E1F">
            <w:pPr>
              <w:pStyle w:val="TableParagraph"/>
              <w:spacing w:line="268" w:lineRule="exact"/>
              <w:rPr>
                <w:sz w:val="24"/>
              </w:rPr>
            </w:pPr>
            <w:r>
              <w:rPr>
                <w:sz w:val="24"/>
              </w:rPr>
              <w:t>1</w:t>
            </w:r>
          </w:p>
        </w:tc>
        <w:tc>
          <w:tcPr>
            <w:tcW w:w="1136" w:type="dxa"/>
          </w:tcPr>
          <w:p w:rsidR="009D1134" w:rsidRDefault="005E4E1F">
            <w:pPr>
              <w:pStyle w:val="TableParagraph"/>
              <w:spacing w:line="268" w:lineRule="exact"/>
              <w:rPr>
                <w:sz w:val="24"/>
              </w:rPr>
            </w:pPr>
            <w:r>
              <w:rPr>
                <w:sz w:val="24"/>
              </w:rPr>
              <w:t>1</w:t>
            </w:r>
          </w:p>
        </w:tc>
        <w:tc>
          <w:tcPr>
            <w:tcW w:w="991" w:type="dxa"/>
          </w:tcPr>
          <w:p w:rsidR="009D1134" w:rsidRDefault="009D1134">
            <w:pPr>
              <w:pStyle w:val="TableParagraph"/>
              <w:ind w:left="0"/>
              <w:rPr>
                <w:sz w:val="24"/>
              </w:rPr>
            </w:pPr>
          </w:p>
        </w:tc>
      </w:tr>
      <w:tr w:rsidR="009D1134">
        <w:trPr>
          <w:trHeight w:val="275"/>
        </w:trPr>
        <w:tc>
          <w:tcPr>
            <w:tcW w:w="675" w:type="dxa"/>
          </w:tcPr>
          <w:p w:rsidR="009D1134" w:rsidRDefault="00B429DE">
            <w:pPr>
              <w:pStyle w:val="TableParagraph"/>
              <w:spacing w:line="256" w:lineRule="exact"/>
              <w:ind w:left="107"/>
              <w:rPr>
                <w:sz w:val="24"/>
              </w:rPr>
            </w:pPr>
            <w:r>
              <w:rPr>
                <w:sz w:val="24"/>
              </w:rPr>
              <w:t>3.3.</w:t>
            </w:r>
          </w:p>
        </w:tc>
        <w:tc>
          <w:tcPr>
            <w:tcW w:w="5955" w:type="dxa"/>
          </w:tcPr>
          <w:p w:rsidR="009D1134" w:rsidRDefault="00B429DE">
            <w:pPr>
              <w:pStyle w:val="TableParagraph"/>
              <w:spacing w:line="256" w:lineRule="exact"/>
              <w:rPr>
                <w:sz w:val="24"/>
              </w:rPr>
            </w:pPr>
            <w:r>
              <w:rPr>
                <w:sz w:val="24"/>
              </w:rPr>
              <w:t>Правила пожарной безопасности в школе и в быту.</w:t>
            </w:r>
          </w:p>
        </w:tc>
        <w:tc>
          <w:tcPr>
            <w:tcW w:w="991" w:type="dxa"/>
          </w:tcPr>
          <w:p w:rsidR="009D1134" w:rsidRDefault="005E4E1F">
            <w:pPr>
              <w:pStyle w:val="TableParagraph"/>
              <w:spacing w:line="256" w:lineRule="exact"/>
              <w:rPr>
                <w:sz w:val="24"/>
              </w:rPr>
            </w:pPr>
            <w:r>
              <w:rPr>
                <w:sz w:val="24"/>
              </w:rPr>
              <w:t>1</w:t>
            </w:r>
          </w:p>
        </w:tc>
        <w:tc>
          <w:tcPr>
            <w:tcW w:w="1136" w:type="dxa"/>
          </w:tcPr>
          <w:p w:rsidR="009D1134" w:rsidRDefault="009D1134">
            <w:pPr>
              <w:pStyle w:val="TableParagraph"/>
              <w:spacing w:line="256" w:lineRule="exact"/>
              <w:rPr>
                <w:sz w:val="24"/>
              </w:rPr>
            </w:pPr>
          </w:p>
        </w:tc>
        <w:tc>
          <w:tcPr>
            <w:tcW w:w="991" w:type="dxa"/>
          </w:tcPr>
          <w:p w:rsidR="009D1134" w:rsidRDefault="002532F0">
            <w:pPr>
              <w:pStyle w:val="TableParagraph"/>
              <w:spacing w:line="256" w:lineRule="exact"/>
              <w:ind w:left="107"/>
              <w:rPr>
                <w:sz w:val="24"/>
              </w:rPr>
            </w:pPr>
            <w:r>
              <w:rPr>
                <w:sz w:val="24"/>
              </w:rPr>
              <w:t>1</w:t>
            </w:r>
          </w:p>
        </w:tc>
      </w:tr>
    </w:tbl>
    <w:p w:rsidR="009D1134" w:rsidRDefault="009D1134">
      <w:pPr>
        <w:spacing w:line="256" w:lineRule="exact"/>
        <w:rPr>
          <w:sz w:val="24"/>
        </w:rPr>
        <w:sectPr w:rsidR="009D1134">
          <w:pgSz w:w="11910" w:h="16840"/>
          <w:pgMar w:top="1020" w:right="740" w:bottom="280" w:left="92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5955"/>
        <w:gridCol w:w="991"/>
        <w:gridCol w:w="1136"/>
        <w:gridCol w:w="991"/>
      </w:tblGrid>
      <w:tr w:rsidR="009D1134">
        <w:trPr>
          <w:trHeight w:val="553"/>
        </w:trPr>
        <w:tc>
          <w:tcPr>
            <w:tcW w:w="675" w:type="dxa"/>
          </w:tcPr>
          <w:p w:rsidR="009D1134" w:rsidRDefault="009D1134">
            <w:pPr>
              <w:pStyle w:val="TableParagraph"/>
              <w:ind w:left="0"/>
              <w:rPr>
                <w:sz w:val="24"/>
              </w:rPr>
            </w:pPr>
          </w:p>
        </w:tc>
        <w:tc>
          <w:tcPr>
            <w:tcW w:w="5955" w:type="dxa"/>
          </w:tcPr>
          <w:p w:rsidR="009D1134" w:rsidRDefault="00B429DE">
            <w:pPr>
              <w:pStyle w:val="TableParagraph"/>
              <w:tabs>
                <w:tab w:val="left" w:pos="4603"/>
              </w:tabs>
              <w:spacing w:line="265" w:lineRule="exact"/>
              <w:rPr>
                <w:sz w:val="24"/>
              </w:rPr>
            </w:pPr>
            <w:r>
              <w:rPr>
                <w:sz w:val="24"/>
              </w:rPr>
              <w:t xml:space="preserve">Действия   при  </w:t>
            </w:r>
            <w:r>
              <w:rPr>
                <w:spacing w:val="24"/>
                <w:sz w:val="24"/>
              </w:rPr>
              <w:t xml:space="preserve"> </w:t>
            </w:r>
            <w:r>
              <w:rPr>
                <w:sz w:val="24"/>
              </w:rPr>
              <w:t xml:space="preserve">возникновении  </w:t>
            </w:r>
            <w:r>
              <w:rPr>
                <w:spacing w:val="13"/>
                <w:sz w:val="24"/>
              </w:rPr>
              <w:t xml:space="preserve"> </w:t>
            </w:r>
            <w:r>
              <w:rPr>
                <w:sz w:val="24"/>
              </w:rPr>
              <w:t>пожара.</w:t>
            </w:r>
            <w:r>
              <w:rPr>
                <w:sz w:val="24"/>
              </w:rPr>
              <w:tab/>
              <w:t>Способы</w:t>
            </w:r>
            <w:r>
              <w:rPr>
                <w:spacing w:val="14"/>
                <w:sz w:val="24"/>
              </w:rPr>
              <w:t xml:space="preserve"> </w:t>
            </w:r>
            <w:r>
              <w:rPr>
                <w:sz w:val="24"/>
              </w:rPr>
              <w:t>и</w:t>
            </w:r>
          </w:p>
          <w:p w:rsidR="009D1134" w:rsidRDefault="00B429DE">
            <w:pPr>
              <w:pStyle w:val="TableParagraph"/>
              <w:spacing w:line="269" w:lineRule="exact"/>
              <w:rPr>
                <w:sz w:val="24"/>
              </w:rPr>
            </w:pPr>
            <w:r>
              <w:rPr>
                <w:sz w:val="24"/>
              </w:rPr>
              <w:t>методы тушения пожаров.</w:t>
            </w:r>
          </w:p>
        </w:tc>
        <w:tc>
          <w:tcPr>
            <w:tcW w:w="991" w:type="dxa"/>
          </w:tcPr>
          <w:p w:rsidR="009D1134" w:rsidRDefault="005E4E1F">
            <w:pPr>
              <w:pStyle w:val="TableParagraph"/>
              <w:ind w:left="0"/>
              <w:rPr>
                <w:sz w:val="24"/>
              </w:rPr>
            </w:pPr>
            <w:r>
              <w:rPr>
                <w:sz w:val="24"/>
              </w:rPr>
              <w:t>1</w:t>
            </w:r>
          </w:p>
        </w:tc>
        <w:tc>
          <w:tcPr>
            <w:tcW w:w="1136" w:type="dxa"/>
          </w:tcPr>
          <w:p w:rsidR="009D1134" w:rsidRDefault="005E4E1F">
            <w:pPr>
              <w:pStyle w:val="TableParagraph"/>
              <w:ind w:left="0"/>
              <w:rPr>
                <w:sz w:val="24"/>
              </w:rPr>
            </w:pPr>
            <w:r>
              <w:rPr>
                <w:sz w:val="24"/>
              </w:rPr>
              <w:t>1</w:t>
            </w:r>
          </w:p>
        </w:tc>
        <w:tc>
          <w:tcPr>
            <w:tcW w:w="991" w:type="dxa"/>
          </w:tcPr>
          <w:p w:rsidR="009D1134" w:rsidRDefault="009D1134">
            <w:pPr>
              <w:pStyle w:val="TableParagraph"/>
              <w:ind w:left="0"/>
              <w:rPr>
                <w:sz w:val="24"/>
              </w:rPr>
            </w:pPr>
          </w:p>
        </w:tc>
      </w:tr>
      <w:tr w:rsidR="009D1134">
        <w:trPr>
          <w:trHeight w:val="827"/>
        </w:trPr>
        <w:tc>
          <w:tcPr>
            <w:tcW w:w="675" w:type="dxa"/>
          </w:tcPr>
          <w:p w:rsidR="009D1134" w:rsidRDefault="009D1134">
            <w:pPr>
              <w:pStyle w:val="TableParagraph"/>
              <w:spacing w:before="9"/>
              <w:ind w:left="0"/>
              <w:rPr>
                <w:b/>
              </w:rPr>
            </w:pPr>
          </w:p>
          <w:p w:rsidR="009D1134" w:rsidRDefault="00B429DE">
            <w:pPr>
              <w:pStyle w:val="TableParagraph"/>
              <w:ind w:left="107"/>
              <w:rPr>
                <w:sz w:val="24"/>
              </w:rPr>
            </w:pPr>
            <w:r>
              <w:rPr>
                <w:sz w:val="24"/>
              </w:rPr>
              <w:t>3.4.</w:t>
            </w:r>
          </w:p>
        </w:tc>
        <w:tc>
          <w:tcPr>
            <w:tcW w:w="5955" w:type="dxa"/>
          </w:tcPr>
          <w:p w:rsidR="009D1134" w:rsidRDefault="00B429DE">
            <w:pPr>
              <w:pStyle w:val="TableParagraph"/>
              <w:spacing w:line="263" w:lineRule="exact"/>
              <w:rPr>
                <w:sz w:val="24"/>
              </w:rPr>
            </w:pPr>
            <w:r>
              <w:rPr>
                <w:sz w:val="24"/>
              </w:rPr>
              <w:t>Виды и типы пожарной техники. Огнетушители, виды</w:t>
            </w:r>
          </w:p>
          <w:p w:rsidR="009D1134" w:rsidRDefault="00B429DE">
            <w:pPr>
              <w:pStyle w:val="TableParagraph"/>
              <w:spacing w:line="270" w:lineRule="atLeast"/>
              <w:ind w:right="87"/>
              <w:rPr>
                <w:sz w:val="24"/>
              </w:rPr>
            </w:pPr>
            <w:r>
              <w:rPr>
                <w:sz w:val="24"/>
              </w:rPr>
              <w:t>огнетушителей. Огнетушители, назначение, подготовка к применению, правила пользования.</w:t>
            </w:r>
          </w:p>
        </w:tc>
        <w:tc>
          <w:tcPr>
            <w:tcW w:w="991" w:type="dxa"/>
          </w:tcPr>
          <w:p w:rsidR="009D1134" w:rsidRDefault="005E4E1F">
            <w:pPr>
              <w:pStyle w:val="TableParagraph"/>
              <w:spacing w:line="263" w:lineRule="exact"/>
              <w:rPr>
                <w:sz w:val="24"/>
              </w:rPr>
            </w:pPr>
            <w:r>
              <w:rPr>
                <w:sz w:val="24"/>
              </w:rPr>
              <w:t>1</w:t>
            </w:r>
          </w:p>
        </w:tc>
        <w:tc>
          <w:tcPr>
            <w:tcW w:w="1136" w:type="dxa"/>
          </w:tcPr>
          <w:p w:rsidR="009D1134" w:rsidRDefault="009D1134">
            <w:pPr>
              <w:pStyle w:val="TableParagraph"/>
              <w:spacing w:line="263" w:lineRule="exact"/>
              <w:rPr>
                <w:sz w:val="24"/>
              </w:rPr>
            </w:pPr>
          </w:p>
        </w:tc>
        <w:tc>
          <w:tcPr>
            <w:tcW w:w="991" w:type="dxa"/>
          </w:tcPr>
          <w:p w:rsidR="009D1134" w:rsidRDefault="002532F0">
            <w:pPr>
              <w:pStyle w:val="TableParagraph"/>
              <w:spacing w:line="263" w:lineRule="exact"/>
              <w:ind w:left="107"/>
              <w:rPr>
                <w:sz w:val="24"/>
              </w:rPr>
            </w:pPr>
            <w:r>
              <w:rPr>
                <w:sz w:val="24"/>
              </w:rPr>
              <w:t>1</w:t>
            </w:r>
          </w:p>
        </w:tc>
      </w:tr>
      <w:tr w:rsidR="009D1134">
        <w:trPr>
          <w:trHeight w:val="275"/>
        </w:trPr>
        <w:tc>
          <w:tcPr>
            <w:tcW w:w="9748" w:type="dxa"/>
            <w:gridSpan w:val="5"/>
          </w:tcPr>
          <w:p w:rsidR="009D1134" w:rsidRDefault="00B429DE" w:rsidP="005E4E1F">
            <w:pPr>
              <w:pStyle w:val="TableParagraph"/>
              <w:spacing w:line="256" w:lineRule="exact"/>
              <w:ind w:left="107"/>
              <w:rPr>
                <w:b/>
                <w:sz w:val="24"/>
              </w:rPr>
            </w:pPr>
            <w:r>
              <w:rPr>
                <w:b/>
                <w:sz w:val="24"/>
              </w:rPr>
              <w:t>4</w:t>
            </w:r>
            <w:r w:rsidR="00796AE7">
              <w:rPr>
                <w:b/>
                <w:sz w:val="24"/>
              </w:rPr>
              <w:t>. Основы медицинских знаний-</w:t>
            </w:r>
            <w:r w:rsidR="005E4E1F">
              <w:rPr>
                <w:b/>
                <w:sz w:val="24"/>
              </w:rPr>
              <w:t>12</w:t>
            </w:r>
            <w:r w:rsidR="002532F0">
              <w:rPr>
                <w:b/>
                <w:sz w:val="24"/>
              </w:rPr>
              <w:t xml:space="preserve"> </w:t>
            </w:r>
            <w:r>
              <w:rPr>
                <w:b/>
                <w:sz w:val="24"/>
              </w:rPr>
              <w:t>часов</w:t>
            </w:r>
          </w:p>
        </w:tc>
      </w:tr>
      <w:tr w:rsidR="009D1134">
        <w:trPr>
          <w:trHeight w:val="275"/>
        </w:trPr>
        <w:tc>
          <w:tcPr>
            <w:tcW w:w="675" w:type="dxa"/>
          </w:tcPr>
          <w:p w:rsidR="009D1134" w:rsidRDefault="00B429DE">
            <w:pPr>
              <w:pStyle w:val="TableParagraph"/>
              <w:spacing w:line="256" w:lineRule="exact"/>
              <w:ind w:left="107"/>
              <w:rPr>
                <w:sz w:val="24"/>
              </w:rPr>
            </w:pPr>
            <w:r>
              <w:rPr>
                <w:sz w:val="24"/>
              </w:rPr>
              <w:t>4.1.</w:t>
            </w:r>
          </w:p>
        </w:tc>
        <w:tc>
          <w:tcPr>
            <w:tcW w:w="5955" w:type="dxa"/>
          </w:tcPr>
          <w:p w:rsidR="009D1134" w:rsidRDefault="00B429DE">
            <w:pPr>
              <w:pStyle w:val="TableParagraph"/>
              <w:spacing w:line="256" w:lineRule="exact"/>
              <w:rPr>
                <w:sz w:val="24"/>
              </w:rPr>
            </w:pPr>
            <w:r>
              <w:rPr>
                <w:sz w:val="24"/>
              </w:rPr>
              <w:t>Профилактика травматизма и заболеваний</w:t>
            </w:r>
          </w:p>
        </w:tc>
        <w:tc>
          <w:tcPr>
            <w:tcW w:w="991" w:type="dxa"/>
          </w:tcPr>
          <w:p w:rsidR="009D1134" w:rsidRDefault="005E4E1F">
            <w:pPr>
              <w:pStyle w:val="TableParagraph"/>
              <w:spacing w:line="256" w:lineRule="exact"/>
              <w:rPr>
                <w:sz w:val="24"/>
              </w:rPr>
            </w:pPr>
            <w:r>
              <w:rPr>
                <w:sz w:val="24"/>
              </w:rPr>
              <w:t>1</w:t>
            </w:r>
          </w:p>
        </w:tc>
        <w:tc>
          <w:tcPr>
            <w:tcW w:w="1136" w:type="dxa"/>
          </w:tcPr>
          <w:p w:rsidR="009D1134" w:rsidRDefault="005E4E1F">
            <w:pPr>
              <w:pStyle w:val="TableParagraph"/>
              <w:spacing w:line="256" w:lineRule="exact"/>
              <w:rPr>
                <w:sz w:val="24"/>
              </w:rPr>
            </w:pPr>
            <w:r>
              <w:rPr>
                <w:sz w:val="24"/>
              </w:rPr>
              <w:t>1</w:t>
            </w:r>
          </w:p>
        </w:tc>
        <w:tc>
          <w:tcPr>
            <w:tcW w:w="991" w:type="dxa"/>
          </w:tcPr>
          <w:p w:rsidR="009D1134" w:rsidRDefault="009D1134">
            <w:pPr>
              <w:pStyle w:val="TableParagraph"/>
              <w:ind w:left="0"/>
              <w:rPr>
                <w:sz w:val="20"/>
              </w:rPr>
            </w:pPr>
          </w:p>
        </w:tc>
      </w:tr>
      <w:tr w:rsidR="009D1134">
        <w:trPr>
          <w:trHeight w:val="551"/>
        </w:trPr>
        <w:tc>
          <w:tcPr>
            <w:tcW w:w="675" w:type="dxa"/>
          </w:tcPr>
          <w:p w:rsidR="009D1134" w:rsidRDefault="00B429DE">
            <w:pPr>
              <w:pStyle w:val="TableParagraph"/>
              <w:spacing w:before="125"/>
              <w:ind w:left="107"/>
              <w:rPr>
                <w:sz w:val="24"/>
              </w:rPr>
            </w:pPr>
            <w:r>
              <w:rPr>
                <w:sz w:val="24"/>
              </w:rPr>
              <w:t>4.2.</w:t>
            </w:r>
          </w:p>
        </w:tc>
        <w:tc>
          <w:tcPr>
            <w:tcW w:w="5955" w:type="dxa"/>
          </w:tcPr>
          <w:p w:rsidR="009D1134" w:rsidRDefault="00B429DE">
            <w:pPr>
              <w:pStyle w:val="TableParagraph"/>
              <w:spacing w:line="262" w:lineRule="exact"/>
              <w:rPr>
                <w:sz w:val="24"/>
              </w:rPr>
            </w:pPr>
            <w:r>
              <w:rPr>
                <w:sz w:val="24"/>
              </w:rPr>
              <w:t>Сердечная недостаточность. Оказание</w:t>
            </w:r>
            <w:r>
              <w:rPr>
                <w:spacing w:val="57"/>
                <w:sz w:val="24"/>
              </w:rPr>
              <w:t xml:space="preserve"> </w:t>
            </w:r>
            <w:r>
              <w:rPr>
                <w:sz w:val="24"/>
              </w:rPr>
              <w:t>первой помощи</w:t>
            </w:r>
          </w:p>
          <w:p w:rsidR="009D1134" w:rsidRDefault="00B429DE">
            <w:pPr>
              <w:pStyle w:val="TableParagraph"/>
              <w:spacing w:line="269" w:lineRule="exact"/>
              <w:rPr>
                <w:sz w:val="24"/>
              </w:rPr>
            </w:pPr>
            <w:r>
              <w:rPr>
                <w:sz w:val="24"/>
              </w:rPr>
              <w:t>и проведение сердечно-лѐгочной реанимации.</w:t>
            </w:r>
          </w:p>
        </w:tc>
        <w:tc>
          <w:tcPr>
            <w:tcW w:w="991" w:type="dxa"/>
          </w:tcPr>
          <w:p w:rsidR="009D1134" w:rsidRDefault="005E4E1F">
            <w:pPr>
              <w:pStyle w:val="TableParagraph"/>
              <w:spacing w:line="262" w:lineRule="exact"/>
              <w:rPr>
                <w:sz w:val="24"/>
              </w:rPr>
            </w:pPr>
            <w:r>
              <w:rPr>
                <w:sz w:val="24"/>
              </w:rPr>
              <w:t>1</w:t>
            </w:r>
          </w:p>
        </w:tc>
        <w:tc>
          <w:tcPr>
            <w:tcW w:w="1136" w:type="dxa"/>
          </w:tcPr>
          <w:p w:rsidR="009D1134" w:rsidRDefault="009D1134">
            <w:pPr>
              <w:pStyle w:val="TableParagraph"/>
              <w:ind w:left="0"/>
              <w:rPr>
                <w:sz w:val="24"/>
              </w:rPr>
            </w:pPr>
          </w:p>
        </w:tc>
        <w:tc>
          <w:tcPr>
            <w:tcW w:w="991" w:type="dxa"/>
          </w:tcPr>
          <w:p w:rsidR="009D1134" w:rsidRDefault="005E4E1F">
            <w:pPr>
              <w:pStyle w:val="TableParagraph"/>
              <w:spacing w:line="262" w:lineRule="exact"/>
              <w:ind w:left="107"/>
              <w:rPr>
                <w:sz w:val="24"/>
              </w:rPr>
            </w:pPr>
            <w:r>
              <w:rPr>
                <w:sz w:val="24"/>
              </w:rPr>
              <w:t>1</w:t>
            </w:r>
          </w:p>
        </w:tc>
      </w:tr>
      <w:tr w:rsidR="009D1134">
        <w:trPr>
          <w:trHeight w:val="275"/>
        </w:trPr>
        <w:tc>
          <w:tcPr>
            <w:tcW w:w="675" w:type="dxa"/>
          </w:tcPr>
          <w:p w:rsidR="009D1134" w:rsidRDefault="00B429DE">
            <w:pPr>
              <w:pStyle w:val="TableParagraph"/>
              <w:spacing w:line="256" w:lineRule="exact"/>
              <w:ind w:left="107"/>
              <w:rPr>
                <w:sz w:val="24"/>
              </w:rPr>
            </w:pPr>
            <w:r>
              <w:rPr>
                <w:sz w:val="24"/>
              </w:rPr>
              <w:t>4.3.</w:t>
            </w:r>
          </w:p>
        </w:tc>
        <w:tc>
          <w:tcPr>
            <w:tcW w:w="5955" w:type="dxa"/>
          </w:tcPr>
          <w:p w:rsidR="009D1134" w:rsidRDefault="00B429DE">
            <w:pPr>
              <w:pStyle w:val="TableParagraph"/>
              <w:spacing w:line="256" w:lineRule="exact"/>
              <w:rPr>
                <w:sz w:val="24"/>
              </w:rPr>
            </w:pPr>
            <w:r>
              <w:rPr>
                <w:sz w:val="24"/>
              </w:rPr>
              <w:t>Первая медицинская помощь при травмах</w:t>
            </w:r>
          </w:p>
        </w:tc>
        <w:tc>
          <w:tcPr>
            <w:tcW w:w="991" w:type="dxa"/>
          </w:tcPr>
          <w:p w:rsidR="009D1134" w:rsidRDefault="005E4E1F">
            <w:pPr>
              <w:pStyle w:val="TableParagraph"/>
              <w:spacing w:line="256" w:lineRule="exact"/>
              <w:rPr>
                <w:sz w:val="24"/>
              </w:rPr>
            </w:pPr>
            <w:r>
              <w:rPr>
                <w:sz w:val="24"/>
              </w:rPr>
              <w:t>8</w:t>
            </w:r>
          </w:p>
        </w:tc>
        <w:tc>
          <w:tcPr>
            <w:tcW w:w="1136" w:type="dxa"/>
          </w:tcPr>
          <w:p w:rsidR="009D1134" w:rsidRDefault="009D1134">
            <w:pPr>
              <w:pStyle w:val="TableParagraph"/>
              <w:ind w:left="0"/>
              <w:rPr>
                <w:sz w:val="20"/>
              </w:rPr>
            </w:pPr>
          </w:p>
        </w:tc>
        <w:tc>
          <w:tcPr>
            <w:tcW w:w="991" w:type="dxa"/>
          </w:tcPr>
          <w:p w:rsidR="009D1134" w:rsidRDefault="004024C9">
            <w:pPr>
              <w:pStyle w:val="TableParagraph"/>
              <w:spacing w:line="256" w:lineRule="exact"/>
              <w:ind w:left="107"/>
              <w:rPr>
                <w:sz w:val="24"/>
              </w:rPr>
            </w:pPr>
            <w:r>
              <w:rPr>
                <w:sz w:val="24"/>
              </w:rPr>
              <w:t>8</w:t>
            </w:r>
          </w:p>
        </w:tc>
      </w:tr>
      <w:tr w:rsidR="009D1134">
        <w:trPr>
          <w:trHeight w:val="553"/>
        </w:trPr>
        <w:tc>
          <w:tcPr>
            <w:tcW w:w="675" w:type="dxa"/>
          </w:tcPr>
          <w:p w:rsidR="009D1134" w:rsidRDefault="00B429DE">
            <w:pPr>
              <w:pStyle w:val="TableParagraph"/>
              <w:spacing w:before="125"/>
              <w:ind w:left="107"/>
              <w:rPr>
                <w:sz w:val="24"/>
              </w:rPr>
            </w:pPr>
            <w:r>
              <w:rPr>
                <w:sz w:val="24"/>
              </w:rPr>
              <w:t>4.4.</w:t>
            </w:r>
          </w:p>
        </w:tc>
        <w:tc>
          <w:tcPr>
            <w:tcW w:w="5955" w:type="dxa"/>
          </w:tcPr>
          <w:p w:rsidR="009D1134" w:rsidRDefault="00B429DE">
            <w:pPr>
              <w:pStyle w:val="TableParagraph"/>
              <w:spacing w:line="265" w:lineRule="exact"/>
              <w:rPr>
                <w:sz w:val="24"/>
              </w:rPr>
            </w:pPr>
            <w:r>
              <w:rPr>
                <w:sz w:val="24"/>
              </w:rPr>
              <w:t>Первая медицинская помощь при острых состояниях и</w:t>
            </w:r>
          </w:p>
          <w:p w:rsidR="009D1134" w:rsidRDefault="00B429DE">
            <w:pPr>
              <w:pStyle w:val="TableParagraph"/>
              <w:spacing w:line="269" w:lineRule="exact"/>
              <w:rPr>
                <w:sz w:val="24"/>
              </w:rPr>
            </w:pPr>
            <w:r>
              <w:rPr>
                <w:sz w:val="24"/>
              </w:rPr>
              <w:t>несчастных случаях</w:t>
            </w:r>
          </w:p>
        </w:tc>
        <w:tc>
          <w:tcPr>
            <w:tcW w:w="991" w:type="dxa"/>
          </w:tcPr>
          <w:p w:rsidR="009D1134" w:rsidRDefault="005E4E1F">
            <w:pPr>
              <w:pStyle w:val="TableParagraph"/>
              <w:spacing w:line="265" w:lineRule="exact"/>
              <w:rPr>
                <w:sz w:val="24"/>
              </w:rPr>
            </w:pPr>
            <w:r>
              <w:rPr>
                <w:sz w:val="24"/>
              </w:rPr>
              <w:t>1</w:t>
            </w:r>
          </w:p>
        </w:tc>
        <w:tc>
          <w:tcPr>
            <w:tcW w:w="1136" w:type="dxa"/>
          </w:tcPr>
          <w:p w:rsidR="009D1134" w:rsidRDefault="009D1134">
            <w:pPr>
              <w:pStyle w:val="TableParagraph"/>
              <w:spacing w:line="265" w:lineRule="exact"/>
              <w:rPr>
                <w:sz w:val="24"/>
              </w:rPr>
            </w:pPr>
          </w:p>
        </w:tc>
        <w:tc>
          <w:tcPr>
            <w:tcW w:w="991" w:type="dxa"/>
          </w:tcPr>
          <w:p w:rsidR="009D1134" w:rsidRDefault="00796AE7">
            <w:pPr>
              <w:pStyle w:val="TableParagraph"/>
              <w:spacing w:line="265" w:lineRule="exact"/>
              <w:ind w:left="107"/>
              <w:rPr>
                <w:sz w:val="24"/>
              </w:rPr>
            </w:pPr>
            <w:r>
              <w:rPr>
                <w:sz w:val="24"/>
              </w:rPr>
              <w:t>2</w:t>
            </w:r>
          </w:p>
        </w:tc>
      </w:tr>
      <w:tr w:rsidR="009D1134">
        <w:trPr>
          <w:trHeight w:val="828"/>
        </w:trPr>
        <w:tc>
          <w:tcPr>
            <w:tcW w:w="675" w:type="dxa"/>
          </w:tcPr>
          <w:p w:rsidR="009D1134" w:rsidRDefault="009D1134">
            <w:pPr>
              <w:pStyle w:val="TableParagraph"/>
              <w:spacing w:before="9"/>
              <w:ind w:left="0"/>
              <w:rPr>
                <w:b/>
              </w:rPr>
            </w:pPr>
          </w:p>
          <w:p w:rsidR="009D1134" w:rsidRDefault="00B429DE">
            <w:pPr>
              <w:pStyle w:val="TableParagraph"/>
              <w:ind w:left="107"/>
              <w:rPr>
                <w:sz w:val="24"/>
              </w:rPr>
            </w:pPr>
            <w:r>
              <w:rPr>
                <w:sz w:val="24"/>
              </w:rPr>
              <w:t>4.5.</w:t>
            </w:r>
          </w:p>
        </w:tc>
        <w:tc>
          <w:tcPr>
            <w:tcW w:w="5955" w:type="dxa"/>
          </w:tcPr>
          <w:p w:rsidR="009D1134" w:rsidRDefault="00B429DE">
            <w:pPr>
              <w:pStyle w:val="TableParagraph"/>
              <w:spacing w:line="262" w:lineRule="exact"/>
              <w:rPr>
                <w:sz w:val="24"/>
              </w:rPr>
            </w:pPr>
            <w:r>
              <w:rPr>
                <w:sz w:val="24"/>
              </w:rPr>
              <w:t>Безопасность на воде. Первая помощь при утоплении,</w:t>
            </w:r>
          </w:p>
          <w:p w:rsidR="009D1134" w:rsidRDefault="00B429DE">
            <w:pPr>
              <w:pStyle w:val="TableParagraph"/>
              <w:tabs>
                <w:tab w:val="left" w:pos="1179"/>
                <w:tab w:val="left" w:pos="2572"/>
                <w:tab w:val="left" w:pos="4383"/>
                <w:tab w:val="left" w:pos="5469"/>
              </w:tabs>
              <w:spacing w:line="270" w:lineRule="atLeast"/>
              <w:ind w:right="95"/>
              <w:rPr>
                <w:sz w:val="24"/>
              </w:rPr>
            </w:pPr>
            <w:r>
              <w:rPr>
                <w:sz w:val="24"/>
              </w:rPr>
              <w:t>способы</w:t>
            </w:r>
            <w:r>
              <w:rPr>
                <w:sz w:val="24"/>
              </w:rPr>
              <w:tab/>
              <w:t>проведения</w:t>
            </w:r>
            <w:r>
              <w:rPr>
                <w:sz w:val="24"/>
              </w:rPr>
              <w:tab/>
              <w:t>искусственного</w:t>
            </w:r>
            <w:r>
              <w:rPr>
                <w:sz w:val="24"/>
              </w:rPr>
              <w:tab/>
              <w:t>дыхания</w:t>
            </w:r>
            <w:r>
              <w:rPr>
                <w:sz w:val="24"/>
              </w:rPr>
              <w:tab/>
            </w:r>
            <w:r>
              <w:rPr>
                <w:spacing w:val="-6"/>
                <w:sz w:val="24"/>
              </w:rPr>
              <w:t xml:space="preserve">при </w:t>
            </w:r>
            <w:r>
              <w:rPr>
                <w:sz w:val="24"/>
              </w:rPr>
              <w:t>утоплении.</w:t>
            </w:r>
          </w:p>
        </w:tc>
        <w:tc>
          <w:tcPr>
            <w:tcW w:w="991" w:type="dxa"/>
          </w:tcPr>
          <w:p w:rsidR="009D1134" w:rsidRDefault="005E4E1F">
            <w:pPr>
              <w:pStyle w:val="TableParagraph"/>
              <w:spacing w:line="262" w:lineRule="exact"/>
              <w:rPr>
                <w:sz w:val="24"/>
              </w:rPr>
            </w:pPr>
            <w:r>
              <w:rPr>
                <w:sz w:val="24"/>
              </w:rPr>
              <w:t>1</w:t>
            </w:r>
          </w:p>
        </w:tc>
        <w:tc>
          <w:tcPr>
            <w:tcW w:w="1136" w:type="dxa"/>
          </w:tcPr>
          <w:p w:rsidR="009D1134" w:rsidRDefault="009D1134">
            <w:pPr>
              <w:pStyle w:val="TableParagraph"/>
              <w:spacing w:line="262" w:lineRule="exact"/>
              <w:rPr>
                <w:sz w:val="24"/>
              </w:rPr>
            </w:pPr>
          </w:p>
        </w:tc>
        <w:tc>
          <w:tcPr>
            <w:tcW w:w="991" w:type="dxa"/>
          </w:tcPr>
          <w:p w:rsidR="009D1134" w:rsidRDefault="00796AE7">
            <w:pPr>
              <w:pStyle w:val="TableParagraph"/>
              <w:spacing w:line="262" w:lineRule="exact"/>
              <w:ind w:left="107"/>
              <w:rPr>
                <w:sz w:val="24"/>
              </w:rPr>
            </w:pPr>
            <w:r>
              <w:rPr>
                <w:sz w:val="24"/>
              </w:rPr>
              <w:t>2</w:t>
            </w:r>
          </w:p>
        </w:tc>
      </w:tr>
      <w:tr w:rsidR="009D1134">
        <w:trPr>
          <w:trHeight w:val="275"/>
        </w:trPr>
        <w:tc>
          <w:tcPr>
            <w:tcW w:w="9748" w:type="dxa"/>
            <w:gridSpan w:val="5"/>
          </w:tcPr>
          <w:p w:rsidR="009D1134" w:rsidRDefault="00B429DE" w:rsidP="005E4E1F">
            <w:pPr>
              <w:pStyle w:val="TableParagraph"/>
              <w:spacing w:line="256" w:lineRule="exact"/>
              <w:ind w:left="107"/>
              <w:rPr>
                <w:b/>
                <w:sz w:val="24"/>
              </w:rPr>
            </w:pPr>
            <w:r>
              <w:rPr>
                <w:b/>
                <w:sz w:val="24"/>
              </w:rPr>
              <w:t>5.</w:t>
            </w:r>
            <w:r w:rsidR="00A92492">
              <w:rPr>
                <w:b/>
                <w:sz w:val="24"/>
              </w:rPr>
              <w:t xml:space="preserve"> Общая физическая подготовка</w:t>
            </w:r>
            <w:r w:rsidR="005E4E1F">
              <w:rPr>
                <w:b/>
                <w:sz w:val="24"/>
              </w:rPr>
              <w:t xml:space="preserve"> 7 </w:t>
            </w:r>
            <w:r w:rsidR="00A92492">
              <w:rPr>
                <w:b/>
                <w:sz w:val="24"/>
              </w:rPr>
              <w:t xml:space="preserve"> </w:t>
            </w:r>
            <w:r>
              <w:rPr>
                <w:b/>
                <w:sz w:val="24"/>
              </w:rPr>
              <w:t>часов</w:t>
            </w:r>
          </w:p>
        </w:tc>
      </w:tr>
      <w:tr w:rsidR="009D1134">
        <w:trPr>
          <w:trHeight w:val="551"/>
        </w:trPr>
        <w:tc>
          <w:tcPr>
            <w:tcW w:w="675" w:type="dxa"/>
          </w:tcPr>
          <w:p w:rsidR="009D1134" w:rsidRDefault="00B429DE">
            <w:pPr>
              <w:pStyle w:val="TableParagraph"/>
              <w:spacing w:before="125"/>
              <w:ind w:left="107"/>
              <w:rPr>
                <w:sz w:val="24"/>
              </w:rPr>
            </w:pPr>
            <w:r>
              <w:rPr>
                <w:sz w:val="24"/>
              </w:rPr>
              <w:t>5.1.</w:t>
            </w:r>
          </w:p>
        </w:tc>
        <w:tc>
          <w:tcPr>
            <w:tcW w:w="5955" w:type="dxa"/>
          </w:tcPr>
          <w:p w:rsidR="009D1134" w:rsidRDefault="00B429DE">
            <w:pPr>
              <w:pStyle w:val="TableParagraph"/>
              <w:spacing w:line="262" w:lineRule="exact"/>
              <w:rPr>
                <w:sz w:val="24"/>
              </w:rPr>
            </w:pPr>
            <w:r>
              <w:rPr>
                <w:sz w:val="24"/>
              </w:rPr>
              <w:t>Краткие сведения о строении и функциях организма</w:t>
            </w:r>
          </w:p>
          <w:p w:rsidR="009D1134" w:rsidRDefault="00B429DE">
            <w:pPr>
              <w:pStyle w:val="TableParagraph"/>
              <w:spacing w:line="269" w:lineRule="exact"/>
              <w:rPr>
                <w:sz w:val="24"/>
              </w:rPr>
            </w:pPr>
            <w:r>
              <w:rPr>
                <w:sz w:val="24"/>
              </w:rPr>
              <w:t>человека и влиянии на него физических упражнений</w:t>
            </w:r>
          </w:p>
        </w:tc>
        <w:tc>
          <w:tcPr>
            <w:tcW w:w="991" w:type="dxa"/>
          </w:tcPr>
          <w:p w:rsidR="009D1134" w:rsidRDefault="005E4E1F">
            <w:pPr>
              <w:pStyle w:val="TableParagraph"/>
              <w:spacing w:line="262" w:lineRule="exact"/>
              <w:rPr>
                <w:sz w:val="24"/>
              </w:rPr>
            </w:pPr>
            <w:r>
              <w:rPr>
                <w:sz w:val="24"/>
              </w:rPr>
              <w:t>1</w:t>
            </w:r>
          </w:p>
        </w:tc>
        <w:tc>
          <w:tcPr>
            <w:tcW w:w="1136" w:type="dxa"/>
          </w:tcPr>
          <w:p w:rsidR="009D1134" w:rsidRDefault="00A92492">
            <w:pPr>
              <w:pStyle w:val="TableParagraph"/>
              <w:spacing w:line="262" w:lineRule="exact"/>
              <w:rPr>
                <w:sz w:val="24"/>
              </w:rPr>
            </w:pPr>
            <w:r>
              <w:rPr>
                <w:sz w:val="24"/>
              </w:rPr>
              <w:t>2</w:t>
            </w:r>
          </w:p>
        </w:tc>
        <w:tc>
          <w:tcPr>
            <w:tcW w:w="991" w:type="dxa"/>
          </w:tcPr>
          <w:p w:rsidR="009D1134" w:rsidRDefault="009D1134">
            <w:pPr>
              <w:pStyle w:val="TableParagraph"/>
              <w:ind w:left="0"/>
              <w:rPr>
                <w:sz w:val="24"/>
              </w:rPr>
            </w:pPr>
          </w:p>
        </w:tc>
      </w:tr>
      <w:tr w:rsidR="009D1134">
        <w:trPr>
          <w:trHeight w:val="551"/>
        </w:trPr>
        <w:tc>
          <w:tcPr>
            <w:tcW w:w="675" w:type="dxa"/>
          </w:tcPr>
          <w:p w:rsidR="009D1134" w:rsidRDefault="00B429DE">
            <w:pPr>
              <w:pStyle w:val="TableParagraph"/>
              <w:spacing w:before="125"/>
              <w:ind w:left="107"/>
              <w:rPr>
                <w:sz w:val="24"/>
              </w:rPr>
            </w:pPr>
            <w:r>
              <w:rPr>
                <w:sz w:val="24"/>
              </w:rPr>
              <w:t>5.2.</w:t>
            </w:r>
          </w:p>
        </w:tc>
        <w:tc>
          <w:tcPr>
            <w:tcW w:w="5955" w:type="dxa"/>
          </w:tcPr>
          <w:p w:rsidR="009D1134" w:rsidRDefault="00B429DE">
            <w:pPr>
              <w:pStyle w:val="TableParagraph"/>
              <w:spacing w:line="262" w:lineRule="exact"/>
              <w:rPr>
                <w:sz w:val="24"/>
              </w:rPr>
            </w:pPr>
            <w:r>
              <w:rPr>
                <w:sz w:val="24"/>
              </w:rPr>
              <w:t>Врачебный контроль, самоконтроль, предупреждение</w:t>
            </w:r>
          </w:p>
          <w:p w:rsidR="009D1134" w:rsidRDefault="00B429DE">
            <w:pPr>
              <w:pStyle w:val="TableParagraph"/>
              <w:spacing w:line="269" w:lineRule="exact"/>
              <w:rPr>
                <w:sz w:val="24"/>
              </w:rPr>
            </w:pPr>
            <w:r>
              <w:rPr>
                <w:sz w:val="24"/>
              </w:rPr>
              <w:t>спортивных травм на тренировках</w:t>
            </w:r>
          </w:p>
        </w:tc>
        <w:tc>
          <w:tcPr>
            <w:tcW w:w="991" w:type="dxa"/>
          </w:tcPr>
          <w:p w:rsidR="009D1134" w:rsidRDefault="005E4E1F">
            <w:pPr>
              <w:pStyle w:val="TableParagraph"/>
              <w:spacing w:line="262" w:lineRule="exact"/>
              <w:rPr>
                <w:sz w:val="24"/>
              </w:rPr>
            </w:pPr>
            <w:r>
              <w:rPr>
                <w:sz w:val="24"/>
              </w:rPr>
              <w:t>1</w:t>
            </w:r>
          </w:p>
        </w:tc>
        <w:tc>
          <w:tcPr>
            <w:tcW w:w="1136" w:type="dxa"/>
          </w:tcPr>
          <w:p w:rsidR="009D1134" w:rsidRDefault="00A92492">
            <w:pPr>
              <w:pStyle w:val="TableParagraph"/>
              <w:spacing w:line="262" w:lineRule="exact"/>
              <w:rPr>
                <w:sz w:val="24"/>
              </w:rPr>
            </w:pPr>
            <w:r>
              <w:rPr>
                <w:sz w:val="24"/>
              </w:rPr>
              <w:t>2</w:t>
            </w:r>
          </w:p>
        </w:tc>
        <w:tc>
          <w:tcPr>
            <w:tcW w:w="991" w:type="dxa"/>
          </w:tcPr>
          <w:p w:rsidR="009D1134" w:rsidRDefault="009D1134">
            <w:pPr>
              <w:pStyle w:val="TableParagraph"/>
              <w:ind w:left="0"/>
              <w:rPr>
                <w:sz w:val="24"/>
              </w:rPr>
            </w:pPr>
          </w:p>
        </w:tc>
      </w:tr>
      <w:tr w:rsidR="009D1134">
        <w:trPr>
          <w:trHeight w:val="275"/>
        </w:trPr>
        <w:tc>
          <w:tcPr>
            <w:tcW w:w="675" w:type="dxa"/>
          </w:tcPr>
          <w:p w:rsidR="009D1134" w:rsidRDefault="00B429DE">
            <w:pPr>
              <w:pStyle w:val="TableParagraph"/>
              <w:spacing w:line="256" w:lineRule="exact"/>
              <w:ind w:left="107"/>
              <w:rPr>
                <w:sz w:val="24"/>
              </w:rPr>
            </w:pPr>
            <w:r>
              <w:rPr>
                <w:sz w:val="24"/>
              </w:rPr>
              <w:t>5.3.</w:t>
            </w:r>
          </w:p>
        </w:tc>
        <w:tc>
          <w:tcPr>
            <w:tcW w:w="5955" w:type="dxa"/>
          </w:tcPr>
          <w:p w:rsidR="009D1134" w:rsidRDefault="00B429DE">
            <w:pPr>
              <w:pStyle w:val="TableParagraph"/>
              <w:spacing w:line="256" w:lineRule="exact"/>
              <w:rPr>
                <w:sz w:val="24"/>
              </w:rPr>
            </w:pPr>
            <w:r>
              <w:rPr>
                <w:sz w:val="24"/>
              </w:rPr>
              <w:t>Общая физическая подготовка</w:t>
            </w:r>
          </w:p>
        </w:tc>
        <w:tc>
          <w:tcPr>
            <w:tcW w:w="991" w:type="dxa"/>
          </w:tcPr>
          <w:p w:rsidR="009D1134" w:rsidRDefault="005E4E1F">
            <w:pPr>
              <w:pStyle w:val="TableParagraph"/>
              <w:spacing w:line="256" w:lineRule="exact"/>
              <w:rPr>
                <w:sz w:val="24"/>
              </w:rPr>
            </w:pPr>
            <w:r>
              <w:rPr>
                <w:sz w:val="24"/>
              </w:rPr>
              <w:t>5</w:t>
            </w:r>
          </w:p>
        </w:tc>
        <w:tc>
          <w:tcPr>
            <w:tcW w:w="1136" w:type="dxa"/>
          </w:tcPr>
          <w:p w:rsidR="009D1134" w:rsidRDefault="009D1134">
            <w:pPr>
              <w:pStyle w:val="TableParagraph"/>
              <w:ind w:left="0"/>
              <w:rPr>
                <w:sz w:val="20"/>
              </w:rPr>
            </w:pPr>
          </w:p>
        </w:tc>
        <w:tc>
          <w:tcPr>
            <w:tcW w:w="991" w:type="dxa"/>
          </w:tcPr>
          <w:p w:rsidR="009D1134" w:rsidRDefault="002532F0" w:rsidP="005B5E29">
            <w:pPr>
              <w:pStyle w:val="TableParagraph"/>
              <w:spacing w:line="256" w:lineRule="exact"/>
              <w:ind w:left="0"/>
              <w:rPr>
                <w:sz w:val="24"/>
              </w:rPr>
            </w:pPr>
            <w:r>
              <w:rPr>
                <w:sz w:val="24"/>
              </w:rPr>
              <w:t>5</w:t>
            </w:r>
          </w:p>
        </w:tc>
      </w:tr>
      <w:tr w:rsidR="009D1134">
        <w:trPr>
          <w:trHeight w:val="277"/>
        </w:trPr>
        <w:tc>
          <w:tcPr>
            <w:tcW w:w="675" w:type="dxa"/>
          </w:tcPr>
          <w:p w:rsidR="009D1134" w:rsidRDefault="009D1134">
            <w:pPr>
              <w:pStyle w:val="TableParagraph"/>
              <w:ind w:left="0"/>
              <w:rPr>
                <w:sz w:val="20"/>
              </w:rPr>
            </w:pPr>
          </w:p>
        </w:tc>
        <w:tc>
          <w:tcPr>
            <w:tcW w:w="5955" w:type="dxa"/>
          </w:tcPr>
          <w:p w:rsidR="009D1134" w:rsidRDefault="00A92492" w:rsidP="005E4E1F">
            <w:pPr>
              <w:pStyle w:val="TableParagraph"/>
              <w:spacing w:line="258" w:lineRule="exact"/>
              <w:rPr>
                <w:sz w:val="24"/>
              </w:rPr>
            </w:pPr>
            <w:r>
              <w:rPr>
                <w:sz w:val="24"/>
              </w:rPr>
              <w:t xml:space="preserve">Итого: </w:t>
            </w:r>
            <w:r w:rsidR="005E4E1F">
              <w:rPr>
                <w:sz w:val="24"/>
              </w:rPr>
              <w:t>34 часа</w:t>
            </w:r>
            <w:bookmarkStart w:id="0" w:name="_GoBack"/>
            <w:bookmarkEnd w:id="0"/>
          </w:p>
        </w:tc>
        <w:tc>
          <w:tcPr>
            <w:tcW w:w="991" w:type="dxa"/>
          </w:tcPr>
          <w:p w:rsidR="009D1134" w:rsidRDefault="009D1134">
            <w:pPr>
              <w:pStyle w:val="TableParagraph"/>
              <w:spacing w:line="258" w:lineRule="exact"/>
              <w:rPr>
                <w:sz w:val="24"/>
              </w:rPr>
            </w:pPr>
          </w:p>
        </w:tc>
        <w:tc>
          <w:tcPr>
            <w:tcW w:w="1136" w:type="dxa"/>
          </w:tcPr>
          <w:p w:rsidR="009D1134" w:rsidRDefault="009D1134">
            <w:pPr>
              <w:pStyle w:val="TableParagraph"/>
              <w:spacing w:line="258" w:lineRule="exact"/>
              <w:rPr>
                <w:sz w:val="24"/>
              </w:rPr>
            </w:pPr>
          </w:p>
        </w:tc>
        <w:tc>
          <w:tcPr>
            <w:tcW w:w="991" w:type="dxa"/>
          </w:tcPr>
          <w:p w:rsidR="009D1134" w:rsidRDefault="009D1134">
            <w:pPr>
              <w:pStyle w:val="TableParagraph"/>
              <w:spacing w:line="258" w:lineRule="exact"/>
              <w:ind w:left="107"/>
              <w:rPr>
                <w:sz w:val="24"/>
              </w:rPr>
            </w:pPr>
          </w:p>
        </w:tc>
      </w:tr>
    </w:tbl>
    <w:p w:rsidR="009D1134" w:rsidRDefault="009D1134">
      <w:pPr>
        <w:pStyle w:val="a3"/>
        <w:ind w:left="0"/>
        <w:rPr>
          <w:b/>
          <w:sz w:val="20"/>
        </w:rPr>
      </w:pPr>
    </w:p>
    <w:p w:rsidR="009D1134" w:rsidRDefault="009D1134">
      <w:pPr>
        <w:pStyle w:val="a3"/>
        <w:spacing w:before="5"/>
        <w:ind w:left="0"/>
        <w:rPr>
          <w:b/>
          <w:sz w:val="16"/>
        </w:rPr>
      </w:pPr>
    </w:p>
    <w:p w:rsidR="009D1134" w:rsidRDefault="00B429DE">
      <w:pPr>
        <w:spacing w:before="90"/>
        <w:ind w:left="2642" w:right="2824"/>
        <w:jc w:val="center"/>
        <w:rPr>
          <w:b/>
          <w:sz w:val="24"/>
        </w:rPr>
      </w:pPr>
      <w:r>
        <w:rPr>
          <w:b/>
          <w:sz w:val="24"/>
        </w:rPr>
        <w:t>СОДЕРЖАНИЕ УЧЕБНОГО ПЛАНА</w:t>
      </w:r>
    </w:p>
    <w:p w:rsidR="009D1134" w:rsidRDefault="009D1134">
      <w:pPr>
        <w:pStyle w:val="a3"/>
        <w:spacing w:before="10"/>
        <w:ind w:left="0"/>
        <w:rPr>
          <w:b/>
          <w:sz w:val="20"/>
        </w:rPr>
      </w:pPr>
    </w:p>
    <w:p w:rsidR="009D1134" w:rsidRDefault="00B429DE">
      <w:pPr>
        <w:pStyle w:val="a4"/>
        <w:numPr>
          <w:ilvl w:val="0"/>
          <w:numId w:val="20"/>
        </w:numPr>
        <w:tabs>
          <w:tab w:val="left" w:pos="453"/>
        </w:tabs>
        <w:spacing w:line="274" w:lineRule="exact"/>
        <w:ind w:hanging="241"/>
        <w:jc w:val="left"/>
        <w:rPr>
          <w:b/>
          <w:sz w:val="24"/>
        </w:rPr>
      </w:pPr>
      <w:r>
        <w:rPr>
          <w:b/>
          <w:sz w:val="24"/>
        </w:rPr>
        <w:t xml:space="preserve">Начальная специальная подготовка </w:t>
      </w:r>
      <w:r w:rsidR="00BB7B41">
        <w:rPr>
          <w:b/>
          <w:sz w:val="24"/>
        </w:rPr>
        <w:t>школа выживания</w:t>
      </w:r>
    </w:p>
    <w:p w:rsidR="009D1134" w:rsidRDefault="00B429DE">
      <w:pPr>
        <w:pStyle w:val="a3"/>
        <w:spacing w:line="274" w:lineRule="exact"/>
      </w:pPr>
      <w:r>
        <w:t>Классификация чрезвычайных ситуаций.</w:t>
      </w:r>
    </w:p>
    <w:p w:rsidR="009D1134" w:rsidRDefault="00B429DE">
      <w:pPr>
        <w:pStyle w:val="a3"/>
        <w:spacing w:before="1"/>
      </w:pPr>
      <w:r>
        <w:t>Чрезвычайные ситуации природного характера (землетрясения, смерчи, цунами, наводнения, лавины, сели, оползни, камнепады, обвалы).</w:t>
      </w:r>
    </w:p>
    <w:p w:rsidR="009D1134" w:rsidRDefault="00B429DE">
      <w:pPr>
        <w:pStyle w:val="a3"/>
      </w:pPr>
      <w:r>
        <w:t>Чрезвычайные ситуации техногенного характера (аварии, обрушения, пожары и др.). Чрезвычайные ситуации экологического характера (эпидемии, и др.).</w:t>
      </w:r>
    </w:p>
    <w:p w:rsidR="009D1134" w:rsidRDefault="00B429DE">
      <w:pPr>
        <w:pStyle w:val="a3"/>
      </w:pPr>
      <w:r>
        <w:t>Понятия опасных природных явлений, стихийных бедствий, аварий и катастроф. Понятия опасности и определение опасных факторов.</w:t>
      </w:r>
    </w:p>
    <w:p w:rsidR="009D1134" w:rsidRDefault="00B429DE">
      <w:pPr>
        <w:pStyle w:val="a3"/>
      </w:pPr>
      <w:r>
        <w:t>История человечества - борьба за выживание.</w:t>
      </w:r>
    </w:p>
    <w:p w:rsidR="009D1134" w:rsidRDefault="00B429DE">
      <w:pPr>
        <w:pStyle w:val="a3"/>
        <w:ind w:right="2662"/>
      </w:pPr>
      <w:r>
        <w:t>Крупнейшие исторически известные катастрофы (гибель Помпеи и др.) История создания спасательных служб в мире.</w:t>
      </w:r>
    </w:p>
    <w:p w:rsidR="009D1134" w:rsidRDefault="00B429DE">
      <w:pPr>
        <w:pStyle w:val="a3"/>
      </w:pPr>
      <w:r>
        <w:t>История создания спасательных служб на территории России.</w:t>
      </w:r>
    </w:p>
    <w:p w:rsidR="009D1134" w:rsidRDefault="00B429DE">
      <w:pPr>
        <w:pStyle w:val="a3"/>
        <w:ind w:right="401"/>
        <w:jc w:val="both"/>
      </w:pPr>
      <w:r>
        <w:t>Окружающая среда: природная, техногенная и бытовая. Взаимодействие человека в</w:t>
      </w:r>
      <w:r w:rsidR="00F0627F">
        <w:t xml:space="preserve"> процессе </w:t>
      </w:r>
      <w:r>
        <w:t>деятельности с окружающей средой, аксиома о потенциальной опасности процесса взаимодействия. Понятие о риске.</w:t>
      </w:r>
    </w:p>
    <w:p w:rsidR="009D1134" w:rsidRDefault="00B429DE">
      <w:pPr>
        <w:pStyle w:val="a3"/>
        <w:spacing w:before="1"/>
        <w:ind w:right="397"/>
        <w:jc w:val="both"/>
      </w:pPr>
      <w:r>
        <w:t xml:space="preserve">Научно-технический прогресс и вызываемые им последствия. Источники загрязнения, опасные и вредные факторы окружающей среды (физические, химические, биологические и психогенные). Взаимодействие и трансформация загрязнений в окружающей среде, вторичные явления: смог, кислотные дожди, разрушение озонового слоя, снижение плодородия почв, качества продуктов питания, разрушение технических сооружений. Источники, зоны действия и уровни энергетических загрязнений окружающей среды (парниковый эффект, электромагнитные поля, ионизирующие излучения, шум, </w:t>
      </w:r>
      <w:proofErr w:type="gramStart"/>
      <w:r>
        <w:t>вибрация )</w:t>
      </w:r>
      <w:proofErr w:type="gramEnd"/>
      <w:r>
        <w:t>.</w:t>
      </w:r>
    </w:p>
    <w:p w:rsidR="009D1134" w:rsidRDefault="00B429DE">
      <w:pPr>
        <w:pStyle w:val="a3"/>
        <w:ind w:right="400"/>
        <w:jc w:val="both"/>
      </w:pPr>
      <w:r>
        <w:t>Электробезопасность при пользовании энергией в бытовых помещениях. Средства бытовой химии: правила пользования и оказание первой помощи при отравлениях и ожогах.</w:t>
      </w:r>
    </w:p>
    <w:p w:rsidR="009D1134" w:rsidRDefault="00B429DE">
      <w:pPr>
        <w:pStyle w:val="a3"/>
        <w:ind w:right="395"/>
        <w:jc w:val="both"/>
      </w:pPr>
      <w:r>
        <w:t>Необходимость создания системы защиты населения от последствий чрезвычайных ситуаций. Цели и задачи Единой государственной системы предупреждения и</w:t>
      </w:r>
      <w:r>
        <w:rPr>
          <w:spacing w:val="33"/>
        </w:rPr>
        <w:t xml:space="preserve"> </w:t>
      </w:r>
      <w:r>
        <w:t>ликвидации</w:t>
      </w:r>
    </w:p>
    <w:p w:rsidR="009D1134" w:rsidRDefault="009D1134">
      <w:pPr>
        <w:jc w:val="both"/>
        <w:sectPr w:rsidR="009D1134">
          <w:pgSz w:w="11910" w:h="16840"/>
          <w:pgMar w:top="1120" w:right="740" w:bottom="280" w:left="920" w:header="720" w:footer="720" w:gutter="0"/>
          <w:cols w:space="720"/>
        </w:sectPr>
      </w:pPr>
    </w:p>
    <w:p w:rsidR="009D1134" w:rsidRDefault="00B429DE">
      <w:pPr>
        <w:pStyle w:val="a3"/>
        <w:spacing w:before="66"/>
        <w:ind w:right="394"/>
        <w:jc w:val="both"/>
      </w:pPr>
      <w:r>
        <w:lastRenderedPageBreak/>
        <w:t>последствий чрезвычайных ситуаций (РСЧС), структура, управление и функционирование РСЧС, силы и средства РСЧС. Поисково-спасательные службы. Задачи системы обучения. Этапы и уровни подготовки спасателей. Формы и виды обучения спасателей</w:t>
      </w:r>
    </w:p>
    <w:p w:rsidR="009D1134" w:rsidRDefault="00B429DE">
      <w:pPr>
        <w:pStyle w:val="a3"/>
        <w:spacing w:before="1"/>
        <w:ind w:right="396"/>
        <w:jc w:val="both"/>
      </w:pPr>
      <w:r>
        <w:t>Табель оснащения поисково-спасательной службы. Экипировка спасателя. Технические средства. Транспортные и транспортировочные средства. Средства связи и сигнализации.</w:t>
      </w:r>
    </w:p>
    <w:p w:rsidR="009D1134" w:rsidRDefault="00B429DE">
      <w:pPr>
        <w:pStyle w:val="a3"/>
        <w:ind w:right="401"/>
        <w:jc w:val="both"/>
      </w:pPr>
      <w:r>
        <w:t xml:space="preserve">Виды несчастных случаев, аварии и чрезвычайные ситуации, угрожающие жизни и здоровью людей в условиях природной среды. Использование </w:t>
      </w:r>
      <w:proofErr w:type="spellStart"/>
      <w:r>
        <w:t>подручних</w:t>
      </w:r>
      <w:proofErr w:type="spellEnd"/>
      <w:r>
        <w:t xml:space="preserve"> средств для оказания помощи и спасения пострадавших. Использование специальных спасательных</w:t>
      </w:r>
      <w:r>
        <w:rPr>
          <w:spacing w:val="-11"/>
        </w:rPr>
        <w:t xml:space="preserve"> </w:t>
      </w:r>
      <w:r>
        <w:t>средств.</w:t>
      </w:r>
    </w:p>
    <w:p w:rsidR="009D1134" w:rsidRDefault="00B429DE">
      <w:pPr>
        <w:pStyle w:val="1"/>
        <w:numPr>
          <w:ilvl w:val="0"/>
          <w:numId w:val="20"/>
        </w:numPr>
        <w:tabs>
          <w:tab w:val="left" w:pos="394"/>
        </w:tabs>
        <w:spacing w:before="4" w:line="274" w:lineRule="exact"/>
        <w:ind w:left="393" w:hanging="182"/>
        <w:jc w:val="both"/>
      </w:pPr>
      <w:r>
        <w:t>Безопасность дорожного</w:t>
      </w:r>
      <w:r>
        <w:rPr>
          <w:spacing w:val="-4"/>
        </w:rPr>
        <w:t xml:space="preserve"> </w:t>
      </w:r>
      <w:r>
        <w:t>движения</w:t>
      </w:r>
    </w:p>
    <w:p w:rsidR="009D1134" w:rsidRDefault="00B429DE">
      <w:pPr>
        <w:pStyle w:val="a3"/>
        <w:ind w:left="253" w:firstLine="526"/>
      </w:pPr>
      <w:r>
        <w:t>Элементы улиц и дорог. Дорожная разметка и дорожные знаки, сигналы светофора и регулировщика дорожного движения.</w:t>
      </w:r>
    </w:p>
    <w:p w:rsidR="009D1134" w:rsidRDefault="00B429DE">
      <w:pPr>
        <w:pStyle w:val="a3"/>
        <w:tabs>
          <w:tab w:val="left" w:pos="2405"/>
          <w:tab w:val="left" w:pos="3367"/>
          <w:tab w:val="left" w:pos="4510"/>
          <w:tab w:val="left" w:pos="5664"/>
          <w:tab w:val="left" w:pos="7037"/>
          <w:tab w:val="left" w:pos="8364"/>
          <w:tab w:val="left" w:pos="9580"/>
        </w:tabs>
        <w:ind w:left="253" w:right="416" w:firstLine="526"/>
      </w:pPr>
      <w:r>
        <w:t>Практическая</w:t>
      </w:r>
      <w:r>
        <w:tab/>
        <w:t>работа:</w:t>
      </w:r>
      <w:r>
        <w:tab/>
        <w:t>изучение</w:t>
      </w:r>
      <w:r>
        <w:tab/>
        <w:t>действий</w:t>
      </w:r>
      <w:r>
        <w:tab/>
        <w:t>участников</w:t>
      </w:r>
      <w:r>
        <w:tab/>
        <w:t>дорожного</w:t>
      </w:r>
      <w:r>
        <w:tab/>
        <w:t>движения</w:t>
      </w:r>
      <w:r>
        <w:tab/>
      </w:r>
      <w:r>
        <w:rPr>
          <w:spacing w:val="-10"/>
        </w:rPr>
        <w:t xml:space="preserve">по </w:t>
      </w:r>
      <w:r>
        <w:t>конкретным дорожным</w:t>
      </w:r>
      <w:r>
        <w:rPr>
          <w:spacing w:val="-5"/>
        </w:rPr>
        <w:t xml:space="preserve"> </w:t>
      </w:r>
      <w:r>
        <w:t>знакам.</w:t>
      </w:r>
    </w:p>
    <w:p w:rsidR="009D1134" w:rsidRDefault="00B429DE">
      <w:pPr>
        <w:pStyle w:val="a3"/>
        <w:ind w:left="253" w:right="417" w:firstLine="526"/>
      </w:pPr>
      <w:r>
        <w:t>Правила для пешеходов и водителей транспортных средств. Виды перекрѐстков и правила разъезда на них. Ответственность за нарушение правил.</w:t>
      </w:r>
    </w:p>
    <w:p w:rsidR="009D1134" w:rsidRDefault="00B429DE">
      <w:pPr>
        <w:pStyle w:val="a3"/>
        <w:ind w:left="253" w:firstLine="526"/>
      </w:pPr>
      <w:r>
        <w:t>Практическая работа: разбор действий пешеходов и велосипедистов в конкретных дорожных ситуациях.</w:t>
      </w:r>
    </w:p>
    <w:p w:rsidR="009D1134" w:rsidRDefault="00B429DE">
      <w:pPr>
        <w:pStyle w:val="a3"/>
        <w:ind w:left="393" w:right="410" w:firstLine="528"/>
        <w:jc w:val="both"/>
      </w:pPr>
      <w:r>
        <w:t>Разбор движения пешеходов и водителей транспортных средств на сложных перекрѐстках. Правила движения для велосипедистов. Порядок движения группы велосипедистов. Разбор дорожной обстановки на маршруте, определение опасных для движения мест. Особенности устройства велосипеда. Назначение основных частей велосипеда. Физические основы устойчивости двухколѐсного велосипеда. Особенности маневрирования на велосипеде в условиях площадки для фигурного вождения велосипеда. Освоение приѐмов безопасного падения.</w:t>
      </w:r>
    </w:p>
    <w:p w:rsidR="009D1134" w:rsidRDefault="00B429DE">
      <w:pPr>
        <w:pStyle w:val="a3"/>
        <w:ind w:left="393" w:right="416"/>
        <w:jc w:val="both"/>
      </w:pPr>
      <w:r>
        <w:t>Изучение правил дорожного движения. Разбор реальных ситуаций, имеющих место в практике дорожного движения.</w:t>
      </w:r>
    </w:p>
    <w:p w:rsidR="009D1134" w:rsidRDefault="00B429DE">
      <w:pPr>
        <w:pStyle w:val="a3"/>
        <w:ind w:right="414" w:firstLine="528"/>
        <w:jc w:val="both"/>
      </w:pPr>
      <w:r>
        <w:t>Состав и назначение автоаптечки. Классификация возможных травм и первая доврачебная помощь пострадавшим в дорожно-транспортном происшествии (ДТП). Обработка ран и способы остановки кровотечения. Виды перевязочных средств и правила наложения повязок. Правила транспортировки пострадавших.</w:t>
      </w:r>
    </w:p>
    <w:p w:rsidR="009D1134" w:rsidRDefault="00B429DE">
      <w:pPr>
        <w:pStyle w:val="a3"/>
        <w:ind w:left="393" w:right="417" w:firstLine="528"/>
        <w:jc w:val="both"/>
      </w:pPr>
      <w:r>
        <w:t>Практическая работа: отработка различных приѐмов оказания первой доврачебной помощи пострадавшему.</w:t>
      </w:r>
    </w:p>
    <w:p w:rsidR="009D1134" w:rsidRDefault="00B429DE">
      <w:pPr>
        <w:pStyle w:val="1"/>
        <w:numPr>
          <w:ilvl w:val="0"/>
          <w:numId w:val="20"/>
        </w:numPr>
        <w:tabs>
          <w:tab w:val="left" w:pos="982"/>
        </w:tabs>
        <w:spacing w:before="4" w:line="274" w:lineRule="exact"/>
        <w:ind w:left="981" w:hanging="241"/>
        <w:jc w:val="both"/>
      </w:pPr>
      <w:r>
        <w:t>Противопожарная безопасность</w:t>
      </w:r>
    </w:p>
    <w:p w:rsidR="009D1134" w:rsidRDefault="00B429DE">
      <w:pPr>
        <w:pStyle w:val="a3"/>
        <w:ind w:left="352" w:right="432" w:firstLine="528"/>
        <w:jc w:val="both"/>
      </w:pPr>
      <w:r>
        <w:t>Понятие о физико-химических основах горения. Огонь — друг и враг человека,  какую пользу приносит огонь человеку, как человек научился управлять огнѐм. Последствия пожаров в жилых домах и других зданиях. Почему надо знать и строго соблюдать меры предосторожности в обращении с огнѐм; недопустимость игр детей с огнѐм. Основные причины пожаров. Основы профилактики пожаров. Предупреждение травматизма и несчастных случаев во время пожаров. Рассказы о некоторых крупных пожарах.</w:t>
      </w:r>
    </w:p>
    <w:p w:rsidR="009D1134" w:rsidRDefault="00B429DE">
      <w:pPr>
        <w:pStyle w:val="a3"/>
        <w:ind w:left="352" w:right="430" w:firstLine="528"/>
        <w:jc w:val="both"/>
      </w:pPr>
      <w:r>
        <w:t>Освоение умений и навыков профилактики пожарной безопасности в образовательных и культурно-зрелищных учреждениях, в быту. Правила содержания зданий и помещений, виды и назначение путей эвакуации при пожаре. Движение во время эвакуации. Требования к содержанию эвакуационных путей. Анализ причин гибели людей при</w:t>
      </w:r>
      <w:r>
        <w:rPr>
          <w:spacing w:val="-1"/>
        </w:rPr>
        <w:t xml:space="preserve"> </w:t>
      </w:r>
      <w:r>
        <w:t>пожарах.</w:t>
      </w:r>
    </w:p>
    <w:p w:rsidR="009D1134" w:rsidRDefault="00B429DE">
      <w:pPr>
        <w:pStyle w:val="a3"/>
        <w:ind w:left="352" w:right="431" w:firstLine="528"/>
        <w:jc w:val="both"/>
      </w:pPr>
      <w:r>
        <w:t>Практическая работа: проверка состояния средств пожаротушения в данном образовательном учреждении.</w:t>
      </w:r>
    </w:p>
    <w:p w:rsidR="009D1134" w:rsidRDefault="00B429DE">
      <w:pPr>
        <w:pStyle w:val="a3"/>
        <w:ind w:left="352" w:right="390" w:firstLine="528"/>
        <w:jc w:val="both"/>
      </w:pPr>
      <w:r>
        <w:t xml:space="preserve">Элементарные способы тушения возгораний. Эвакуация из пожарной зоны. Правила действия в случае возникновения пожара. Практическое освоение </w:t>
      </w:r>
      <w:proofErr w:type="spellStart"/>
      <w:r>
        <w:t>приѐмов</w:t>
      </w:r>
      <w:proofErr w:type="spellEnd"/>
      <w:r>
        <w:t xml:space="preserve"> тушения </w:t>
      </w:r>
      <w:proofErr w:type="spellStart"/>
      <w:proofErr w:type="gramStart"/>
      <w:r>
        <w:t>возго</w:t>
      </w:r>
      <w:proofErr w:type="spellEnd"/>
      <w:r>
        <w:t xml:space="preserve">- </w:t>
      </w:r>
      <w:proofErr w:type="spellStart"/>
      <w:r>
        <w:t>раний</w:t>
      </w:r>
      <w:proofErr w:type="spellEnd"/>
      <w:proofErr w:type="gramEnd"/>
      <w:r>
        <w:t>. Освоение навыков эвакуации при пожаре.</w:t>
      </w:r>
    </w:p>
    <w:p w:rsidR="009D1134" w:rsidRDefault="00B429DE">
      <w:pPr>
        <w:pStyle w:val="a3"/>
        <w:ind w:left="352" w:right="431" w:firstLine="528"/>
        <w:jc w:val="both"/>
      </w:pPr>
      <w:r>
        <w:t>Практическая работа: тренинги по правильному использованию средств пожаротушения</w:t>
      </w:r>
    </w:p>
    <w:p w:rsidR="009D1134" w:rsidRDefault="009D1134">
      <w:pPr>
        <w:jc w:val="both"/>
        <w:sectPr w:rsidR="009D1134">
          <w:pgSz w:w="11910" w:h="16840"/>
          <w:pgMar w:top="1040" w:right="740" w:bottom="280" w:left="920" w:header="720" w:footer="720" w:gutter="0"/>
          <w:cols w:space="720"/>
        </w:sectPr>
      </w:pPr>
    </w:p>
    <w:p w:rsidR="009D1134" w:rsidRDefault="00B429DE">
      <w:pPr>
        <w:pStyle w:val="a3"/>
        <w:spacing w:before="66"/>
        <w:ind w:left="352" w:right="434" w:firstLine="528"/>
        <w:jc w:val="both"/>
      </w:pPr>
      <w:r>
        <w:lastRenderedPageBreak/>
        <w:t>Ознакомление с основными статьями Кодекса об административных правонарушениях в Российской Федерации. Административная ответственность граждан, должностных, юридических лиц за нарушения требований пожарной</w:t>
      </w:r>
      <w:r>
        <w:rPr>
          <w:spacing w:val="-9"/>
        </w:rPr>
        <w:t xml:space="preserve"> </w:t>
      </w:r>
      <w:r>
        <w:t>безопасности.</w:t>
      </w:r>
    </w:p>
    <w:p w:rsidR="009D1134" w:rsidRDefault="00B429DE">
      <w:pPr>
        <w:pStyle w:val="a3"/>
        <w:spacing w:before="1"/>
        <w:ind w:left="352" w:right="431" w:firstLine="528"/>
        <w:jc w:val="both"/>
      </w:pPr>
      <w:r>
        <w:t>Практическая работа: подготовка иллюстративных материалов для проведения бесед по профилактике пожарной безопасности дома и в образовательных учреждениях.</w:t>
      </w:r>
    </w:p>
    <w:p w:rsidR="009D1134" w:rsidRDefault="00B429DE">
      <w:pPr>
        <w:pStyle w:val="a3"/>
        <w:ind w:left="352" w:right="435" w:firstLine="528"/>
        <w:jc w:val="both"/>
      </w:pPr>
      <w:r>
        <w:t>Освоение знаний и умений в области противопожарной защиты и тушения пожаров. Назначение, область применения автоматических систем пожаротушения и сигнализации. Основные параметры станции пожарной сигнализации. Принцип действия, устройство систем водяного, пенного, газового, порошкового пожаротушения. Назначение и устройство систем оповещения и управления эвакуацией.</w:t>
      </w:r>
    </w:p>
    <w:p w:rsidR="009D1134" w:rsidRDefault="00B429DE">
      <w:pPr>
        <w:pStyle w:val="a3"/>
        <w:ind w:left="232" w:right="431" w:firstLine="528"/>
        <w:jc w:val="both"/>
      </w:pPr>
      <w:r>
        <w:t>Виды, назначение, правила содержания и порядок применения первичных средств тушения пожаров. История возникновения и развития огнетушащих веществ. Технические характеристики огнетушащих веществ. Классификация огнетушителей, область их применения. Выбор огнетушащих веществ при тушении различных материалов. Пожарная техника и пожарно-техническое вооружение.</w:t>
      </w:r>
    </w:p>
    <w:p w:rsidR="009D1134" w:rsidRDefault="00B429DE">
      <w:pPr>
        <w:pStyle w:val="1"/>
        <w:numPr>
          <w:ilvl w:val="0"/>
          <w:numId w:val="20"/>
        </w:numPr>
        <w:tabs>
          <w:tab w:val="left" w:pos="453"/>
        </w:tabs>
        <w:spacing w:line="274" w:lineRule="exact"/>
        <w:ind w:hanging="241"/>
        <w:jc w:val="both"/>
      </w:pPr>
      <w:r>
        <w:t>Основы медицинских</w:t>
      </w:r>
      <w:r>
        <w:rPr>
          <w:spacing w:val="-1"/>
        </w:rPr>
        <w:t xml:space="preserve"> </w:t>
      </w:r>
      <w:r>
        <w:t>знаний</w:t>
      </w:r>
    </w:p>
    <w:p w:rsidR="009D1134" w:rsidRDefault="00B429DE">
      <w:pPr>
        <w:pStyle w:val="a3"/>
        <w:ind w:right="400"/>
        <w:jc w:val="both"/>
      </w:pPr>
      <w:r>
        <w:t>Травмы и заболевания характерные в природной среде. Характеристика травм и заболеваний, меры по их</w:t>
      </w:r>
      <w:r>
        <w:rPr>
          <w:spacing w:val="1"/>
        </w:rPr>
        <w:t xml:space="preserve"> </w:t>
      </w:r>
      <w:r>
        <w:t>профилактике.</w:t>
      </w:r>
    </w:p>
    <w:p w:rsidR="009D1134" w:rsidRDefault="00B429DE">
      <w:pPr>
        <w:pStyle w:val="a3"/>
        <w:ind w:right="399"/>
        <w:jc w:val="both"/>
      </w:pPr>
      <w:r>
        <w:t>Инфекционные заболевания характерные в природной среде, причины их возникновения и механизм передачи. Признаки инфекционных заболеваний и оказание первой медицинской помощи пострадавшим.</w:t>
      </w:r>
    </w:p>
    <w:p w:rsidR="009D1134" w:rsidRDefault="00B429DE">
      <w:pPr>
        <w:pStyle w:val="a3"/>
        <w:jc w:val="both"/>
      </w:pPr>
      <w:r>
        <w:t>Предупреждение обморожений и переохлаждений.</w:t>
      </w:r>
    </w:p>
    <w:p w:rsidR="009D1134" w:rsidRDefault="00B429DE">
      <w:pPr>
        <w:pStyle w:val="a3"/>
        <w:ind w:right="396"/>
        <w:jc w:val="both"/>
      </w:pPr>
      <w:r>
        <w:t>Основные принципы оказания первой медицинской помощи. Проведение осмотра пострадавшего, порядок его проведения (обеспечение проходимости дыхательных путей, наличие дыхания, наличие пульса).</w:t>
      </w:r>
    </w:p>
    <w:p w:rsidR="009D1134" w:rsidRDefault="00B429DE">
      <w:pPr>
        <w:pStyle w:val="a3"/>
        <w:ind w:left="272"/>
        <w:jc w:val="both"/>
      </w:pPr>
      <w:r>
        <w:t>Средства оказания первой медицинской помощи:</w:t>
      </w:r>
    </w:p>
    <w:p w:rsidR="009D1134" w:rsidRDefault="00B429DE">
      <w:pPr>
        <w:pStyle w:val="a3"/>
        <w:ind w:right="404"/>
        <w:jc w:val="both"/>
      </w:pPr>
      <w:r>
        <w:t>состав медицинской аптечки: перевязочные, дезинфицирующие и лекарственные средства, их</w:t>
      </w:r>
      <w:r>
        <w:rPr>
          <w:spacing w:val="-2"/>
        </w:rPr>
        <w:t xml:space="preserve"> </w:t>
      </w:r>
      <w:r>
        <w:t>характеристика.</w:t>
      </w:r>
    </w:p>
    <w:p w:rsidR="009D1134" w:rsidRDefault="00B429DE">
      <w:pPr>
        <w:pStyle w:val="a3"/>
        <w:ind w:right="394"/>
        <w:jc w:val="both"/>
      </w:pPr>
      <w:r>
        <w:t>Виды повязок и их назначение. Правила наложения повязок на голову, нижние и верхние конечности, грудь, спину, живот и т.д.</w:t>
      </w:r>
    </w:p>
    <w:p w:rsidR="009D1134" w:rsidRDefault="00B429DE">
      <w:pPr>
        <w:pStyle w:val="a3"/>
        <w:ind w:right="402"/>
        <w:jc w:val="both"/>
      </w:pPr>
      <w:r>
        <w:t>Порядок и правила использования и применения дезинфицирующих и лекарственных средств.</w:t>
      </w:r>
    </w:p>
    <w:p w:rsidR="009D1134" w:rsidRDefault="00B429DE">
      <w:pPr>
        <w:pStyle w:val="a3"/>
        <w:ind w:right="3147"/>
        <w:jc w:val="both"/>
      </w:pPr>
      <w:r>
        <w:t>Порядок измерения температуры, пульса, артериального давления. Согревающие и охлаждающие процедуры, их применение.</w:t>
      </w:r>
    </w:p>
    <w:p w:rsidR="009D1134" w:rsidRDefault="00B429DE">
      <w:pPr>
        <w:pStyle w:val="a3"/>
        <w:jc w:val="both"/>
      </w:pPr>
      <w:r>
        <w:t>Практические занятия</w:t>
      </w:r>
    </w:p>
    <w:p w:rsidR="009D1134" w:rsidRDefault="00B429DE">
      <w:pPr>
        <w:pStyle w:val="a3"/>
        <w:ind w:right="399"/>
        <w:jc w:val="both"/>
      </w:pPr>
      <w:r>
        <w:t>Комплектование медицинской аптечки. Демонстрация и отработка правильной последовательности действий при осмотре, выборе и применении перевязочных материалов, дезинфицирующих и лекарственных средств.</w:t>
      </w:r>
    </w:p>
    <w:p w:rsidR="009D1134" w:rsidRDefault="00B429DE">
      <w:pPr>
        <w:pStyle w:val="a3"/>
        <w:ind w:left="272"/>
        <w:jc w:val="both"/>
      </w:pPr>
      <w:r>
        <w:t>Первая медицинская помощь при травмах:</w:t>
      </w:r>
    </w:p>
    <w:p w:rsidR="009D1134" w:rsidRDefault="00B429DE">
      <w:pPr>
        <w:pStyle w:val="a3"/>
        <w:ind w:right="400"/>
        <w:jc w:val="both"/>
      </w:pPr>
      <w:r>
        <w:t>Общая характеристика повреждений. Основные правила оказания первой медицинской помощи при повреждениях и ранениях.</w:t>
      </w:r>
    </w:p>
    <w:p w:rsidR="009D1134" w:rsidRDefault="00B429DE">
      <w:pPr>
        <w:pStyle w:val="a3"/>
        <w:ind w:right="398"/>
        <w:jc w:val="both"/>
      </w:pPr>
      <w:r>
        <w:t>Характеристика различных видов кровотечений и их причины. Способы остановки кровотечений (давящая повязка, наложение жгута, пережатие артерий, сгибание конечностей). Особенности оказания первой медицинской помощи при внутреннем кровотечении. Оказание помощи при носовом кровотечении.</w:t>
      </w:r>
    </w:p>
    <w:p w:rsidR="009D1134" w:rsidRDefault="00B429DE">
      <w:pPr>
        <w:pStyle w:val="a3"/>
        <w:ind w:right="389"/>
        <w:jc w:val="both"/>
      </w:pPr>
      <w:r>
        <w:t>Характеристика различных видов травм (ушибы, растяжения и разрывы связок, вывихи, сдавливания). Причины и признаки травм. Правила оказания первой медицинской помощи при травмах.</w:t>
      </w:r>
    </w:p>
    <w:p w:rsidR="009D1134" w:rsidRDefault="00B429DE">
      <w:pPr>
        <w:pStyle w:val="a3"/>
        <w:ind w:right="401"/>
        <w:jc w:val="both"/>
      </w:pPr>
      <w:r>
        <w:t>Переломы костей и их причины. Характеристика различных видов переломов (открытые и закрытые). Правила оказания первой медицинской помощи при переломах.</w:t>
      </w:r>
    </w:p>
    <w:p w:rsidR="009D1134" w:rsidRDefault="009D1134">
      <w:pPr>
        <w:jc w:val="both"/>
        <w:sectPr w:rsidR="009D1134">
          <w:pgSz w:w="11910" w:h="16840"/>
          <w:pgMar w:top="1040" w:right="740" w:bottom="280" w:left="920" w:header="720" w:footer="720" w:gutter="0"/>
          <w:cols w:space="720"/>
        </w:sectPr>
      </w:pPr>
    </w:p>
    <w:p w:rsidR="009D1134" w:rsidRDefault="00B429DE">
      <w:pPr>
        <w:pStyle w:val="a3"/>
        <w:spacing w:before="66"/>
        <w:ind w:right="400"/>
        <w:jc w:val="both"/>
      </w:pPr>
      <w:r>
        <w:lastRenderedPageBreak/>
        <w:t>Правила и способы транспортировки пострадавшего. Пневматические шины. Правильное положение тела пострадавшего при транспортировке. Техника транспортировки и страховка пострадавшего.</w:t>
      </w:r>
    </w:p>
    <w:p w:rsidR="009D1134" w:rsidRDefault="00B429DE">
      <w:pPr>
        <w:pStyle w:val="a3"/>
        <w:spacing w:before="1"/>
        <w:jc w:val="both"/>
      </w:pPr>
      <w:r>
        <w:t>Практические занятия</w:t>
      </w:r>
    </w:p>
    <w:p w:rsidR="009D1134" w:rsidRDefault="00B429DE">
      <w:pPr>
        <w:pStyle w:val="a3"/>
        <w:ind w:right="392"/>
        <w:jc w:val="both"/>
      </w:pPr>
      <w:r>
        <w:t>Наложение повязок и остановка кровотечений. Наложение шин при подготовке к транспортировке пострадавшего. Изготовление транспортировочных средств. Практика переноски пострадавшего на длительные расстояния с соблюдением мер безопасности. Тренировка приемов на тренажерах «Максим».</w:t>
      </w:r>
    </w:p>
    <w:p w:rsidR="009D1134" w:rsidRDefault="00B429DE">
      <w:pPr>
        <w:pStyle w:val="a3"/>
        <w:jc w:val="both"/>
      </w:pPr>
      <w:r>
        <w:t>Первая медицинская помощь при острых состояниях и несчастных случаях:</w:t>
      </w:r>
    </w:p>
    <w:p w:rsidR="009D1134" w:rsidRDefault="00B429DE">
      <w:pPr>
        <w:pStyle w:val="a3"/>
        <w:ind w:right="401"/>
        <w:jc w:val="both"/>
      </w:pPr>
      <w:r>
        <w:t>Причины и признаки укусов насекомых. Правила оказания первой медицинской помощи при укусах насекомых. Особенности оказания помощи при укусах клещей.</w:t>
      </w:r>
    </w:p>
    <w:p w:rsidR="009D1134" w:rsidRDefault="00B429DE">
      <w:pPr>
        <w:pStyle w:val="a3"/>
        <w:ind w:right="3428"/>
      </w:pPr>
      <w:r>
        <w:t>Причины и признаки укусов змеями, правила оказания помощи. Причины и признаки утопления, правила оказания помощи.</w:t>
      </w:r>
    </w:p>
    <w:p w:rsidR="009D1134" w:rsidRDefault="00B429DE">
      <w:pPr>
        <w:pStyle w:val="a3"/>
      </w:pPr>
      <w:r>
        <w:t xml:space="preserve">Причины и признаки поражения электротоком и молнией, правила оказания помощи при </w:t>
      </w:r>
      <w:proofErr w:type="spellStart"/>
      <w:r>
        <w:t>электротравме</w:t>
      </w:r>
      <w:proofErr w:type="spellEnd"/>
      <w:r>
        <w:t xml:space="preserve"> и поражении молнией.</w:t>
      </w:r>
    </w:p>
    <w:p w:rsidR="009D1134" w:rsidRDefault="00B429DE">
      <w:pPr>
        <w:pStyle w:val="a3"/>
      </w:pPr>
      <w:r>
        <w:t>Причины и признаки термических и химических ожогов, правила оказания помощи при различных видах ожогов.</w:t>
      </w:r>
    </w:p>
    <w:p w:rsidR="009D1134" w:rsidRDefault="00B429DE">
      <w:pPr>
        <w:pStyle w:val="a3"/>
        <w:ind w:right="1578"/>
      </w:pPr>
      <w:r>
        <w:t>Причины и признаки отморожений и переохлаждений, правила оказания помощи. Причины и признаки теплового и солнечного удара, правила оказания помощи.</w:t>
      </w:r>
    </w:p>
    <w:p w:rsidR="009D1134" w:rsidRDefault="00B429DE">
      <w:pPr>
        <w:pStyle w:val="a3"/>
        <w:ind w:right="417"/>
      </w:pPr>
      <w:r>
        <w:t>Причины и признаки попадания инородных тел в глаза, ухо, полость рта, пищевод, дыхательные пути, правила оказания первой медицинской помощи.</w:t>
      </w:r>
    </w:p>
    <w:p w:rsidR="009D1134" w:rsidRDefault="00B429DE">
      <w:pPr>
        <w:pStyle w:val="a3"/>
        <w:spacing w:before="1"/>
        <w:ind w:right="395"/>
        <w:jc w:val="both"/>
      </w:pPr>
      <w:r>
        <w:t>Характеристика причин, вызывающих потерю сознания и остановку сердца. Причины потери сознания и остановки сердца. Сердечно-легочная реанимация и последовательность ее проведения (искусственная вентиляция легких и непрямой массаж сердца).</w:t>
      </w:r>
    </w:p>
    <w:p w:rsidR="009D1134" w:rsidRDefault="00B429DE">
      <w:pPr>
        <w:pStyle w:val="a3"/>
        <w:ind w:right="401"/>
        <w:jc w:val="both"/>
      </w:pPr>
      <w:r>
        <w:t>Причины и признаки травматического шока, правила оказания помощи при травматическом шоке.</w:t>
      </w:r>
    </w:p>
    <w:p w:rsidR="009D1134" w:rsidRDefault="00B429DE">
      <w:pPr>
        <w:pStyle w:val="a3"/>
        <w:ind w:right="3951"/>
      </w:pPr>
      <w:r>
        <w:t>Причины и признаки обморока, правила оказания помощи. Практические занятия</w:t>
      </w:r>
    </w:p>
    <w:p w:rsidR="009D1134" w:rsidRDefault="00B429DE">
      <w:pPr>
        <w:pStyle w:val="a3"/>
        <w:tabs>
          <w:tab w:val="left" w:pos="8237"/>
        </w:tabs>
      </w:pPr>
      <w:r>
        <w:t xml:space="preserve">Демонстрация   и   отработка   правильной  </w:t>
      </w:r>
      <w:r>
        <w:rPr>
          <w:spacing w:val="46"/>
        </w:rPr>
        <w:t xml:space="preserve"> </w:t>
      </w:r>
      <w:r>
        <w:t xml:space="preserve">последовательности  </w:t>
      </w:r>
      <w:r>
        <w:rPr>
          <w:spacing w:val="13"/>
        </w:rPr>
        <w:t xml:space="preserve"> </w:t>
      </w:r>
      <w:r>
        <w:t>действий</w:t>
      </w:r>
      <w:r>
        <w:tab/>
        <w:t>на</w:t>
      </w:r>
      <w:r>
        <w:rPr>
          <w:spacing w:val="14"/>
        </w:rPr>
        <w:t xml:space="preserve"> </w:t>
      </w:r>
      <w:r>
        <w:t>тренажерах</w:t>
      </w:r>
    </w:p>
    <w:p w:rsidR="009D1134" w:rsidRDefault="00B429DE">
      <w:pPr>
        <w:pStyle w:val="a3"/>
      </w:pPr>
      <w:r>
        <w:t>«Максим», «Гоша».</w:t>
      </w:r>
    </w:p>
    <w:p w:rsidR="009D1134" w:rsidRDefault="00B429DE">
      <w:pPr>
        <w:pStyle w:val="a3"/>
        <w:ind w:left="272"/>
      </w:pPr>
      <w:r>
        <w:t>Первая медицинская помощь при отравлениях:</w:t>
      </w:r>
    </w:p>
    <w:p w:rsidR="009D1134" w:rsidRDefault="00B429DE">
      <w:pPr>
        <w:pStyle w:val="a3"/>
      </w:pPr>
      <w:r>
        <w:t>Причины и признаки отравлений сильнодействующими ядовитыми веществами. Правила оказания первой медицинской помощи.</w:t>
      </w:r>
    </w:p>
    <w:p w:rsidR="009D1134" w:rsidRDefault="00B429DE">
      <w:pPr>
        <w:pStyle w:val="a3"/>
      </w:pPr>
      <w:r>
        <w:t>Причины и признаки отравления средствами бытовой химии, правила оказания помощи. Причины и признаки отравления лекарственными и наркотическими препаратами, правила оказания помощи.</w:t>
      </w:r>
    </w:p>
    <w:p w:rsidR="009D1134" w:rsidRDefault="00B429DE">
      <w:pPr>
        <w:pStyle w:val="a3"/>
      </w:pPr>
      <w:r>
        <w:t>Причины и признаки пищевых отравлений, правила оказания помощи.</w:t>
      </w:r>
    </w:p>
    <w:p w:rsidR="009D1134" w:rsidRDefault="00B429DE">
      <w:pPr>
        <w:pStyle w:val="a3"/>
        <w:ind w:right="417"/>
      </w:pPr>
      <w:r>
        <w:t>Причины и признаки отравления ядовитыми растениями, ягодами, грибами, правила оказания</w:t>
      </w:r>
      <w:r>
        <w:rPr>
          <w:spacing w:val="-4"/>
        </w:rPr>
        <w:t xml:space="preserve"> </w:t>
      </w:r>
      <w:r>
        <w:t>помощи.</w:t>
      </w:r>
    </w:p>
    <w:p w:rsidR="009D1134" w:rsidRDefault="00B429DE">
      <w:pPr>
        <w:pStyle w:val="1"/>
        <w:numPr>
          <w:ilvl w:val="0"/>
          <w:numId w:val="20"/>
        </w:numPr>
        <w:tabs>
          <w:tab w:val="left" w:pos="453"/>
        </w:tabs>
        <w:spacing w:line="274" w:lineRule="exact"/>
        <w:ind w:hanging="241"/>
        <w:jc w:val="left"/>
      </w:pPr>
      <w:r>
        <w:t>Общая физическая</w:t>
      </w:r>
      <w:r>
        <w:rPr>
          <w:spacing w:val="1"/>
        </w:rPr>
        <w:t xml:space="preserve"> </w:t>
      </w:r>
      <w:r>
        <w:t>подготовка</w:t>
      </w:r>
    </w:p>
    <w:p w:rsidR="009D1134" w:rsidRDefault="00B429DE">
      <w:pPr>
        <w:pStyle w:val="a3"/>
        <w:ind w:right="391"/>
        <w:jc w:val="both"/>
      </w:pPr>
      <w:r>
        <w:t xml:space="preserve">Краткие сведения о строении человеческого организма (органы и системы). </w:t>
      </w:r>
      <w:proofErr w:type="spellStart"/>
      <w:r>
        <w:t>Костно</w:t>
      </w:r>
      <w:proofErr w:type="spellEnd"/>
      <w:r>
        <w:t>– связочный аппарат. Мышцы, их строение и взаимодействие. Основные сведения о строении внутренних органов. Кровеносная система. Сердце и сосуды. Изменение сердца под влиянием нагрузок различной интенсивности. Дыхание и газообмен. Постановка дыхания в процессе</w:t>
      </w:r>
      <w:r>
        <w:rPr>
          <w:spacing w:val="-2"/>
        </w:rPr>
        <w:t xml:space="preserve"> </w:t>
      </w:r>
      <w:r>
        <w:t>занятий.</w:t>
      </w:r>
    </w:p>
    <w:p w:rsidR="009D1134" w:rsidRDefault="00B429DE">
      <w:pPr>
        <w:pStyle w:val="a3"/>
        <w:ind w:right="417"/>
      </w:pPr>
      <w:r>
        <w:t>Органы пищеварения и обмен веществ. Органы выделения (кишечник, почки, легкие, кожа). Нервная система — центральная и периферическая. Элементы ее строения и основные функции. Ведущая роль центральной нервной системы в деятельности организма.</w:t>
      </w:r>
    </w:p>
    <w:p w:rsidR="009D1134" w:rsidRDefault="00B429DE">
      <w:pPr>
        <w:pStyle w:val="a3"/>
        <w:ind w:right="391"/>
        <w:jc w:val="both"/>
      </w:pPr>
      <w:r>
        <w:t>Влияние различных физических упражнений на укрепление здоровья, повышение работоспособности, совершенствование двигательных качеств человека (быстрота, сила, ловкость, выносливость).</w:t>
      </w:r>
    </w:p>
    <w:p w:rsidR="009D1134" w:rsidRDefault="009D1134">
      <w:pPr>
        <w:jc w:val="both"/>
        <w:sectPr w:rsidR="009D1134">
          <w:pgSz w:w="11910" w:h="16840"/>
          <w:pgMar w:top="1040" w:right="740" w:bottom="280" w:left="920" w:header="720" w:footer="720" w:gutter="0"/>
          <w:cols w:space="720"/>
        </w:sectPr>
      </w:pPr>
    </w:p>
    <w:p w:rsidR="009D1134" w:rsidRDefault="00B429DE">
      <w:pPr>
        <w:pStyle w:val="a3"/>
        <w:spacing w:before="66"/>
        <w:ind w:right="401"/>
        <w:jc w:val="both"/>
      </w:pPr>
      <w:r>
        <w:lastRenderedPageBreak/>
        <w:t>Совершенствование координации движений под влиянием систематических занятий физической культурой и спортом.</w:t>
      </w:r>
    </w:p>
    <w:p w:rsidR="009D1134" w:rsidRDefault="00B429DE">
      <w:pPr>
        <w:pStyle w:val="a3"/>
        <w:ind w:right="400"/>
        <w:jc w:val="both"/>
      </w:pPr>
      <w:r>
        <w:t>Совершенствование функций органов дыхания и кровообращения под воздействием занятий спортом. Влияние занятий физическими упражнениями на обмен веществ.</w:t>
      </w:r>
    </w:p>
    <w:p w:rsidR="009D1134" w:rsidRDefault="00B429DE">
      <w:pPr>
        <w:pStyle w:val="a3"/>
        <w:spacing w:before="1"/>
        <w:jc w:val="both"/>
      </w:pPr>
      <w:r>
        <w:t>Практические занятия</w:t>
      </w:r>
    </w:p>
    <w:p w:rsidR="009D1134" w:rsidRDefault="00B429DE">
      <w:pPr>
        <w:pStyle w:val="a3"/>
        <w:ind w:right="403"/>
        <w:jc w:val="both"/>
      </w:pPr>
      <w:r>
        <w:t>Упражнения для рук и плечевого пояса: сгибания и разгибания, вращения, махи, отведения и приведения, рывки на месте и в движении.</w:t>
      </w:r>
    </w:p>
    <w:p w:rsidR="009D1134" w:rsidRDefault="00B429DE">
      <w:pPr>
        <w:pStyle w:val="a3"/>
        <w:ind w:right="393"/>
        <w:jc w:val="both"/>
      </w:pPr>
      <w:r>
        <w:t>Упражнения для мышц шеи: наклоны, вращения и повороты головы в различных направлениях.</w:t>
      </w:r>
    </w:p>
    <w:p w:rsidR="009D1134" w:rsidRDefault="00B429DE">
      <w:pPr>
        <w:pStyle w:val="a3"/>
        <w:ind w:right="393"/>
        <w:jc w:val="both"/>
      </w:pPr>
      <w:r>
        <w:t>Упражнения для туловища в различных исходных положениях на формирование правильной осанки: наклоны, повороты и вращения туловища, в положении лежа — поднимание и опускание ног, круговые движения одной и обеими ногами, поднимание и опускание туловища.</w:t>
      </w:r>
    </w:p>
    <w:p w:rsidR="009D1134" w:rsidRDefault="00B429DE">
      <w:pPr>
        <w:pStyle w:val="a3"/>
        <w:ind w:right="402"/>
        <w:jc w:val="both"/>
      </w:pPr>
      <w:r>
        <w:t>Упражнения для ног: различные маховые движения ногами, приседания на обеих и на одной ноге, выпады с дополнительными пружинящими движениями.</w:t>
      </w:r>
    </w:p>
    <w:p w:rsidR="009D1134" w:rsidRDefault="00B429DE">
      <w:pPr>
        <w:pStyle w:val="a3"/>
        <w:ind w:right="396"/>
        <w:jc w:val="both"/>
      </w:pPr>
      <w:r>
        <w:t xml:space="preserve">Упражнения с сопротивлением: упражнения в парах — повороты и наклоны туловища, сгибание и разгибание рук, </w:t>
      </w:r>
      <w:proofErr w:type="spellStart"/>
      <w:r>
        <w:t>переталкивание</w:t>
      </w:r>
      <w:proofErr w:type="spellEnd"/>
      <w:r>
        <w:t>, приседания с партнером, переноска партнера на спине и на плечах, элементы борьбы в стойке, игры с элементами сопротивления.</w:t>
      </w:r>
    </w:p>
    <w:p w:rsidR="009D1134" w:rsidRDefault="00B429DE">
      <w:pPr>
        <w:pStyle w:val="a3"/>
        <w:jc w:val="both"/>
      </w:pPr>
      <w:r>
        <w:t>Упражнения с предметами</w:t>
      </w:r>
    </w:p>
    <w:p w:rsidR="009D1134" w:rsidRDefault="00B429DE">
      <w:pPr>
        <w:pStyle w:val="a3"/>
        <w:ind w:right="390"/>
        <w:jc w:val="both"/>
      </w:pPr>
      <w:r>
        <w:t xml:space="preserve">Упражнения с короткой и длинной скакалкой: прыжки с вращением скакалки вперед, назад, на одной и обеих ногах, прыжки с поворотами в приседе и </w:t>
      </w:r>
      <w:proofErr w:type="spellStart"/>
      <w:r>
        <w:t>полуприседе</w:t>
      </w:r>
      <w:proofErr w:type="spellEnd"/>
      <w:r>
        <w:t>.</w:t>
      </w:r>
    </w:p>
    <w:p w:rsidR="009D1134" w:rsidRDefault="00B429DE">
      <w:pPr>
        <w:pStyle w:val="a3"/>
        <w:spacing w:before="1"/>
        <w:ind w:right="393"/>
        <w:jc w:val="both"/>
      </w:pPr>
      <w:r>
        <w:t>Упражнения с отягощением: упражнения с набивными мячами — бросать и ловить в различных исходных положениях (стоя, сидя, лежа), с поворотами и приседаниями.</w:t>
      </w:r>
    </w:p>
    <w:p w:rsidR="009D1134" w:rsidRDefault="00B429DE">
      <w:pPr>
        <w:pStyle w:val="a3"/>
        <w:ind w:right="400"/>
        <w:jc w:val="both"/>
      </w:pPr>
      <w:r>
        <w:t>Упражнения с гантелями, штангой, мешками с песком: сгибание и разгибание рук, повороты и наклоны туловища, поднимание на носки, приседания.</w:t>
      </w:r>
    </w:p>
    <w:p w:rsidR="009D1134" w:rsidRDefault="00B429DE">
      <w:pPr>
        <w:pStyle w:val="a3"/>
        <w:ind w:right="397"/>
        <w:jc w:val="both"/>
      </w:pPr>
      <w:r>
        <w:t>Игры с мячом. Игры бегом с элементами сопротивления, с прыжками, с метанием. Эстафеты встречные и круговые с преодолением полосы препятствий с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 Игры на внимание, сообразительность, координацию.</w:t>
      </w:r>
    </w:p>
    <w:p w:rsidR="009D1134" w:rsidRDefault="00B429DE">
      <w:pPr>
        <w:pStyle w:val="a3"/>
        <w:ind w:right="395"/>
        <w:jc w:val="both"/>
      </w:pPr>
      <w:r>
        <w:t>Бег на короткие дистанции — 30, 60, 100 м из различных исходных положений. Эстафетный бег на эти же дистанции. Бег по пересеченной местности (кросс) до 3––5 км с преодолением различных естественных и искусственных препятствий. Интервальный и переменный бег. Прыжки в длину с места и с разбега.</w:t>
      </w:r>
    </w:p>
    <w:p w:rsidR="009D1134" w:rsidRDefault="009D1134">
      <w:pPr>
        <w:pStyle w:val="a3"/>
        <w:spacing w:before="7"/>
        <w:ind w:left="0"/>
      </w:pPr>
    </w:p>
    <w:p w:rsidR="009D1134" w:rsidRDefault="00B429DE">
      <w:pPr>
        <w:pStyle w:val="1"/>
        <w:spacing w:before="0"/>
        <w:ind w:right="2821"/>
        <w:jc w:val="center"/>
      </w:pPr>
      <w:r>
        <w:t>ПЛАНИРУЕМЫЕ РЕЗУЛЬТАТЫ</w:t>
      </w:r>
    </w:p>
    <w:p w:rsidR="009D1134" w:rsidRDefault="009D1134">
      <w:pPr>
        <w:pStyle w:val="a3"/>
        <w:spacing w:before="6"/>
        <w:ind w:left="0"/>
        <w:rPr>
          <w:b/>
          <w:sz w:val="20"/>
        </w:rPr>
      </w:pPr>
    </w:p>
    <w:p w:rsidR="009D1134" w:rsidRDefault="00B429DE">
      <w:pPr>
        <w:pStyle w:val="a3"/>
        <w:jc w:val="both"/>
      </w:pPr>
      <w:r>
        <w:t>По итогам реализации Программы обучающимися будут достигнуты результаты:</w:t>
      </w:r>
    </w:p>
    <w:p w:rsidR="009D1134" w:rsidRDefault="009D1134">
      <w:pPr>
        <w:pStyle w:val="a3"/>
        <w:spacing w:before="8"/>
        <w:ind w:left="0"/>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7374"/>
      </w:tblGrid>
      <w:tr w:rsidR="009D1134">
        <w:trPr>
          <w:trHeight w:val="503"/>
        </w:trPr>
        <w:tc>
          <w:tcPr>
            <w:tcW w:w="2124" w:type="dxa"/>
          </w:tcPr>
          <w:p w:rsidR="009D1134" w:rsidRDefault="00B429DE">
            <w:pPr>
              <w:pStyle w:val="TableParagraph"/>
              <w:spacing w:line="268" w:lineRule="exact"/>
              <w:ind w:left="107"/>
              <w:rPr>
                <w:sz w:val="24"/>
              </w:rPr>
            </w:pPr>
            <w:r>
              <w:rPr>
                <w:sz w:val="24"/>
              </w:rPr>
              <w:t>Результаты</w:t>
            </w:r>
          </w:p>
        </w:tc>
        <w:tc>
          <w:tcPr>
            <w:tcW w:w="7374" w:type="dxa"/>
          </w:tcPr>
          <w:p w:rsidR="009D1134" w:rsidRDefault="00B429DE">
            <w:pPr>
              <w:pStyle w:val="TableParagraph"/>
              <w:spacing w:line="268" w:lineRule="exact"/>
              <w:rPr>
                <w:sz w:val="24"/>
              </w:rPr>
            </w:pPr>
            <w:r>
              <w:rPr>
                <w:sz w:val="24"/>
              </w:rPr>
              <w:t>Планируемые результаты (характеристики) ООП</w:t>
            </w:r>
          </w:p>
        </w:tc>
      </w:tr>
      <w:tr w:rsidR="009D1134">
        <w:trPr>
          <w:trHeight w:val="3038"/>
        </w:trPr>
        <w:tc>
          <w:tcPr>
            <w:tcW w:w="2124" w:type="dxa"/>
          </w:tcPr>
          <w:p w:rsidR="009D1134" w:rsidRDefault="009D1134">
            <w:pPr>
              <w:pStyle w:val="TableParagraph"/>
              <w:spacing w:before="3"/>
              <w:ind w:left="0"/>
              <w:rPr>
                <w:sz w:val="23"/>
              </w:rPr>
            </w:pPr>
          </w:p>
          <w:p w:rsidR="009D1134" w:rsidRDefault="00B429DE">
            <w:pPr>
              <w:pStyle w:val="TableParagraph"/>
              <w:spacing w:before="1"/>
              <w:ind w:left="107"/>
              <w:rPr>
                <w:sz w:val="24"/>
              </w:rPr>
            </w:pPr>
            <w:r>
              <w:rPr>
                <w:sz w:val="24"/>
              </w:rPr>
              <w:t>Личностные</w:t>
            </w:r>
          </w:p>
        </w:tc>
        <w:tc>
          <w:tcPr>
            <w:tcW w:w="7374" w:type="dxa"/>
          </w:tcPr>
          <w:p w:rsidR="009D1134" w:rsidRDefault="00B429DE">
            <w:pPr>
              <w:pStyle w:val="TableParagraph"/>
              <w:spacing w:line="268" w:lineRule="exact"/>
              <w:rPr>
                <w:sz w:val="24"/>
              </w:rPr>
            </w:pPr>
            <w:r>
              <w:rPr>
                <w:sz w:val="24"/>
              </w:rPr>
              <w:t>Самоопределение:</w:t>
            </w:r>
          </w:p>
          <w:p w:rsidR="009D1134" w:rsidRDefault="00B429DE">
            <w:pPr>
              <w:pStyle w:val="TableParagraph"/>
              <w:numPr>
                <w:ilvl w:val="0"/>
                <w:numId w:val="19"/>
              </w:numPr>
              <w:tabs>
                <w:tab w:val="left" w:pos="325"/>
              </w:tabs>
              <w:ind w:right="101" w:firstLine="0"/>
              <w:jc w:val="both"/>
              <w:rPr>
                <w:sz w:val="24"/>
              </w:rPr>
            </w:pPr>
            <w:r>
              <w:rPr>
                <w:sz w:val="24"/>
              </w:rPr>
              <w:t>самостоятельность и личная ответственность за свои поступки, установка на здоровый образ</w:t>
            </w:r>
            <w:r>
              <w:rPr>
                <w:spacing w:val="-2"/>
                <w:sz w:val="24"/>
              </w:rPr>
              <w:t xml:space="preserve"> </w:t>
            </w:r>
            <w:r>
              <w:rPr>
                <w:sz w:val="24"/>
              </w:rPr>
              <w:t>жизни;</w:t>
            </w:r>
          </w:p>
          <w:p w:rsidR="009D1134" w:rsidRDefault="00B429DE">
            <w:pPr>
              <w:pStyle w:val="TableParagraph"/>
              <w:numPr>
                <w:ilvl w:val="0"/>
                <w:numId w:val="19"/>
              </w:numPr>
              <w:tabs>
                <w:tab w:val="left" w:pos="459"/>
              </w:tabs>
              <w:ind w:right="95" w:firstLine="0"/>
              <w:jc w:val="both"/>
              <w:rPr>
                <w:sz w:val="24"/>
              </w:rPr>
            </w:pPr>
            <w:r>
              <w:rPr>
                <w:sz w:val="24"/>
              </w:rPr>
              <w:t>экологическая культура: ценностн</w:t>
            </w:r>
            <w:r w:rsidR="00F65B83">
              <w:rPr>
                <w:sz w:val="24"/>
              </w:rPr>
              <w:t xml:space="preserve">ое отношение к природному миру, </w:t>
            </w:r>
            <w:r>
              <w:rPr>
                <w:sz w:val="24"/>
              </w:rPr>
              <w:t xml:space="preserve">готовность следовать нормам природоохранного, нерасточительного, </w:t>
            </w:r>
            <w:proofErr w:type="spellStart"/>
            <w:r>
              <w:rPr>
                <w:sz w:val="24"/>
              </w:rPr>
              <w:t>здоровьесберегающего</w:t>
            </w:r>
            <w:proofErr w:type="spellEnd"/>
            <w:r>
              <w:rPr>
                <w:spacing w:val="-2"/>
                <w:sz w:val="24"/>
              </w:rPr>
              <w:t xml:space="preserve"> </w:t>
            </w:r>
            <w:r>
              <w:rPr>
                <w:sz w:val="24"/>
              </w:rPr>
              <w:t>поведения;</w:t>
            </w:r>
          </w:p>
          <w:p w:rsidR="009D1134" w:rsidRDefault="00B429DE">
            <w:pPr>
              <w:pStyle w:val="TableParagraph"/>
              <w:numPr>
                <w:ilvl w:val="0"/>
                <w:numId w:val="19"/>
              </w:numPr>
              <w:tabs>
                <w:tab w:val="left" w:pos="250"/>
              </w:tabs>
              <w:ind w:left="249" w:hanging="140"/>
              <w:jc w:val="both"/>
              <w:rPr>
                <w:sz w:val="24"/>
              </w:rPr>
            </w:pPr>
            <w:r>
              <w:rPr>
                <w:sz w:val="24"/>
              </w:rPr>
              <w:t>осознание ответственности человека за общее</w:t>
            </w:r>
            <w:r>
              <w:rPr>
                <w:spacing w:val="-10"/>
                <w:sz w:val="24"/>
              </w:rPr>
              <w:t xml:space="preserve"> </w:t>
            </w:r>
            <w:r>
              <w:rPr>
                <w:sz w:val="24"/>
              </w:rPr>
              <w:t>благополучие,</w:t>
            </w:r>
          </w:p>
          <w:p w:rsidR="009D1134" w:rsidRDefault="00B429DE">
            <w:pPr>
              <w:pStyle w:val="TableParagraph"/>
              <w:numPr>
                <w:ilvl w:val="0"/>
                <w:numId w:val="19"/>
              </w:numPr>
              <w:tabs>
                <w:tab w:val="left" w:pos="250"/>
              </w:tabs>
              <w:ind w:left="249" w:hanging="140"/>
              <w:jc w:val="both"/>
              <w:rPr>
                <w:sz w:val="24"/>
              </w:rPr>
            </w:pPr>
            <w:r>
              <w:rPr>
                <w:sz w:val="24"/>
              </w:rPr>
              <w:t>гуманистическое</w:t>
            </w:r>
            <w:r>
              <w:rPr>
                <w:spacing w:val="-2"/>
                <w:sz w:val="24"/>
              </w:rPr>
              <w:t xml:space="preserve"> </w:t>
            </w:r>
            <w:r>
              <w:rPr>
                <w:sz w:val="24"/>
              </w:rPr>
              <w:t>сознание,</w:t>
            </w:r>
          </w:p>
          <w:p w:rsidR="009D1134" w:rsidRDefault="00B429DE">
            <w:pPr>
              <w:pStyle w:val="TableParagraph"/>
              <w:numPr>
                <w:ilvl w:val="0"/>
                <w:numId w:val="19"/>
              </w:numPr>
              <w:tabs>
                <w:tab w:val="left" w:pos="277"/>
              </w:tabs>
              <w:ind w:right="100" w:firstLine="0"/>
              <w:jc w:val="both"/>
              <w:rPr>
                <w:sz w:val="24"/>
              </w:rPr>
            </w:pPr>
            <w:r>
              <w:rPr>
                <w:sz w:val="24"/>
              </w:rPr>
              <w:t>социальная компетентность как готовность к решению моральных дилемм, устойчивое следование в поведении социальным</w:t>
            </w:r>
            <w:r>
              <w:rPr>
                <w:spacing w:val="-14"/>
                <w:sz w:val="24"/>
              </w:rPr>
              <w:t xml:space="preserve"> </w:t>
            </w:r>
            <w:r>
              <w:rPr>
                <w:sz w:val="24"/>
              </w:rPr>
              <w:t>нормам,</w:t>
            </w:r>
          </w:p>
          <w:p w:rsidR="009D1134" w:rsidRDefault="00B429DE">
            <w:pPr>
              <w:pStyle w:val="TableParagraph"/>
              <w:numPr>
                <w:ilvl w:val="0"/>
                <w:numId w:val="19"/>
              </w:numPr>
              <w:tabs>
                <w:tab w:val="left" w:pos="250"/>
              </w:tabs>
              <w:spacing w:line="266" w:lineRule="exact"/>
              <w:ind w:left="249" w:hanging="140"/>
              <w:jc w:val="both"/>
              <w:rPr>
                <w:sz w:val="24"/>
              </w:rPr>
            </w:pPr>
            <w:r>
              <w:rPr>
                <w:sz w:val="24"/>
              </w:rPr>
              <w:t>начальные навыки адаптации в динамично изменяющемся</w:t>
            </w:r>
            <w:r>
              <w:rPr>
                <w:spacing w:val="46"/>
                <w:sz w:val="24"/>
              </w:rPr>
              <w:t xml:space="preserve"> </w:t>
            </w:r>
            <w:r>
              <w:rPr>
                <w:sz w:val="24"/>
              </w:rPr>
              <w:t>мире.</w:t>
            </w:r>
          </w:p>
        </w:tc>
      </w:tr>
    </w:tbl>
    <w:p w:rsidR="009D1134" w:rsidRDefault="009D1134">
      <w:pPr>
        <w:spacing w:line="266" w:lineRule="exact"/>
        <w:jc w:val="both"/>
        <w:rPr>
          <w:sz w:val="24"/>
        </w:rPr>
        <w:sectPr w:rsidR="009D1134">
          <w:pgSz w:w="11910" w:h="16840"/>
          <w:pgMar w:top="1040" w:right="740" w:bottom="280"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7374"/>
      </w:tblGrid>
      <w:tr w:rsidR="009D1134">
        <w:trPr>
          <w:trHeight w:val="1106"/>
        </w:trPr>
        <w:tc>
          <w:tcPr>
            <w:tcW w:w="2124" w:type="dxa"/>
            <w:vMerge w:val="restart"/>
          </w:tcPr>
          <w:p w:rsidR="009D1134" w:rsidRDefault="009D1134">
            <w:pPr>
              <w:pStyle w:val="TableParagraph"/>
              <w:ind w:left="0"/>
              <w:rPr>
                <w:sz w:val="24"/>
              </w:rPr>
            </w:pPr>
          </w:p>
        </w:tc>
        <w:tc>
          <w:tcPr>
            <w:tcW w:w="7374" w:type="dxa"/>
          </w:tcPr>
          <w:p w:rsidR="009D1134" w:rsidRDefault="00B429DE">
            <w:pPr>
              <w:pStyle w:val="TableParagraph"/>
              <w:spacing w:line="265" w:lineRule="exact"/>
              <w:rPr>
                <w:sz w:val="24"/>
              </w:rPr>
            </w:pPr>
            <w:proofErr w:type="spellStart"/>
            <w:r>
              <w:rPr>
                <w:sz w:val="24"/>
              </w:rPr>
              <w:t>Смыслообразование</w:t>
            </w:r>
            <w:proofErr w:type="spellEnd"/>
            <w:r>
              <w:rPr>
                <w:sz w:val="24"/>
              </w:rPr>
              <w:t>:</w:t>
            </w:r>
          </w:p>
          <w:p w:rsidR="009D1134" w:rsidRDefault="00B429DE">
            <w:pPr>
              <w:pStyle w:val="TableParagraph"/>
              <w:numPr>
                <w:ilvl w:val="0"/>
                <w:numId w:val="18"/>
              </w:numPr>
              <w:tabs>
                <w:tab w:val="left" w:pos="250"/>
              </w:tabs>
              <w:ind w:right="103" w:firstLine="0"/>
              <w:rPr>
                <w:sz w:val="24"/>
              </w:rPr>
            </w:pPr>
            <w:r>
              <w:rPr>
                <w:sz w:val="24"/>
              </w:rPr>
              <w:t>целостный, социально ориентированный взгляд на мир в единстве и разнообразии природы, народов, культур и</w:t>
            </w:r>
            <w:r>
              <w:rPr>
                <w:spacing w:val="-5"/>
                <w:sz w:val="24"/>
              </w:rPr>
              <w:t xml:space="preserve"> </w:t>
            </w:r>
            <w:r>
              <w:rPr>
                <w:sz w:val="24"/>
              </w:rPr>
              <w:t>религий,</w:t>
            </w:r>
          </w:p>
          <w:p w:rsidR="009D1134" w:rsidRDefault="00B429DE">
            <w:pPr>
              <w:pStyle w:val="TableParagraph"/>
              <w:numPr>
                <w:ilvl w:val="0"/>
                <w:numId w:val="18"/>
              </w:numPr>
              <w:tabs>
                <w:tab w:val="left" w:pos="250"/>
              </w:tabs>
              <w:spacing w:line="269" w:lineRule="exact"/>
              <w:ind w:left="249"/>
              <w:rPr>
                <w:sz w:val="24"/>
              </w:rPr>
            </w:pPr>
            <w:proofErr w:type="spellStart"/>
            <w:r>
              <w:rPr>
                <w:sz w:val="24"/>
              </w:rPr>
              <w:t>эмпатия</w:t>
            </w:r>
            <w:proofErr w:type="spellEnd"/>
            <w:r>
              <w:rPr>
                <w:sz w:val="24"/>
              </w:rPr>
              <w:t xml:space="preserve"> как понимание чувств других людей и сопереживание</w:t>
            </w:r>
            <w:r>
              <w:rPr>
                <w:spacing w:val="-22"/>
                <w:sz w:val="24"/>
              </w:rPr>
              <w:t xml:space="preserve"> </w:t>
            </w:r>
            <w:r>
              <w:rPr>
                <w:sz w:val="24"/>
              </w:rPr>
              <w:t>им.</w:t>
            </w:r>
          </w:p>
        </w:tc>
      </w:tr>
      <w:tr w:rsidR="009D1134">
        <w:trPr>
          <w:trHeight w:val="1379"/>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Нравственно-этическая ориентация:</w:t>
            </w:r>
          </w:p>
          <w:p w:rsidR="009D1134" w:rsidRDefault="00B429DE">
            <w:pPr>
              <w:pStyle w:val="TableParagraph"/>
              <w:numPr>
                <w:ilvl w:val="0"/>
                <w:numId w:val="17"/>
              </w:numPr>
              <w:tabs>
                <w:tab w:val="left" w:pos="293"/>
              </w:tabs>
              <w:ind w:right="102" w:firstLine="0"/>
              <w:rPr>
                <w:sz w:val="24"/>
              </w:rPr>
            </w:pPr>
            <w:r>
              <w:rPr>
                <w:sz w:val="24"/>
              </w:rPr>
              <w:t xml:space="preserve">навыки сотрудничества в разных ситуациях, умение не создавать </w:t>
            </w:r>
            <w:r>
              <w:rPr>
                <w:spacing w:val="-3"/>
                <w:sz w:val="24"/>
              </w:rPr>
              <w:t xml:space="preserve">конфликтов </w:t>
            </w:r>
            <w:r>
              <w:rPr>
                <w:sz w:val="24"/>
              </w:rPr>
              <w:t xml:space="preserve">и </w:t>
            </w:r>
            <w:r>
              <w:rPr>
                <w:spacing w:val="-3"/>
                <w:sz w:val="24"/>
              </w:rPr>
              <w:t xml:space="preserve">находить выходы </w:t>
            </w:r>
            <w:r>
              <w:rPr>
                <w:sz w:val="24"/>
              </w:rPr>
              <w:t>из спорных</w:t>
            </w:r>
            <w:r>
              <w:rPr>
                <w:spacing w:val="6"/>
                <w:sz w:val="24"/>
              </w:rPr>
              <w:t xml:space="preserve"> </w:t>
            </w:r>
            <w:r>
              <w:rPr>
                <w:sz w:val="24"/>
              </w:rPr>
              <w:t>ситуаций,</w:t>
            </w:r>
          </w:p>
          <w:p w:rsidR="009D1134" w:rsidRDefault="00B429DE">
            <w:pPr>
              <w:pStyle w:val="TableParagraph"/>
              <w:numPr>
                <w:ilvl w:val="0"/>
                <w:numId w:val="17"/>
              </w:numPr>
              <w:tabs>
                <w:tab w:val="left" w:pos="470"/>
                <w:tab w:val="left" w:pos="471"/>
                <w:tab w:val="left" w:pos="1777"/>
                <w:tab w:val="left" w:pos="2899"/>
                <w:tab w:val="left" w:pos="3928"/>
                <w:tab w:val="left" w:pos="4748"/>
                <w:tab w:val="left" w:pos="7134"/>
              </w:tabs>
              <w:spacing w:line="270" w:lineRule="atLeast"/>
              <w:ind w:right="98" w:firstLine="0"/>
              <w:rPr>
                <w:sz w:val="24"/>
              </w:rPr>
            </w:pPr>
            <w:r>
              <w:rPr>
                <w:sz w:val="24"/>
              </w:rPr>
              <w:t>этические</w:t>
            </w:r>
            <w:r>
              <w:rPr>
                <w:sz w:val="24"/>
              </w:rPr>
              <w:tab/>
              <w:t>чувства,</w:t>
            </w:r>
            <w:r>
              <w:rPr>
                <w:sz w:val="24"/>
              </w:rPr>
              <w:tab/>
              <w:t>прежде</w:t>
            </w:r>
            <w:r>
              <w:rPr>
                <w:sz w:val="24"/>
              </w:rPr>
              <w:tab/>
              <w:t>всего</w:t>
            </w:r>
            <w:r>
              <w:rPr>
                <w:sz w:val="24"/>
              </w:rPr>
              <w:tab/>
              <w:t>доброжелательность</w:t>
            </w:r>
            <w:r>
              <w:rPr>
                <w:sz w:val="24"/>
              </w:rPr>
              <w:tab/>
            </w:r>
            <w:r>
              <w:rPr>
                <w:spacing w:val="-17"/>
                <w:sz w:val="24"/>
              </w:rPr>
              <w:t xml:space="preserve">и </w:t>
            </w:r>
            <w:r>
              <w:rPr>
                <w:sz w:val="24"/>
              </w:rPr>
              <w:t>эмоционально-нравственная</w:t>
            </w:r>
            <w:r>
              <w:rPr>
                <w:spacing w:val="-1"/>
                <w:sz w:val="24"/>
              </w:rPr>
              <w:t xml:space="preserve"> </w:t>
            </w:r>
            <w:r>
              <w:rPr>
                <w:sz w:val="24"/>
              </w:rPr>
              <w:t>отзывчивость,</w:t>
            </w:r>
          </w:p>
        </w:tc>
      </w:tr>
      <w:tr w:rsidR="009D1134">
        <w:trPr>
          <w:trHeight w:val="3312"/>
        </w:trPr>
        <w:tc>
          <w:tcPr>
            <w:tcW w:w="2124" w:type="dxa"/>
          </w:tcPr>
          <w:p w:rsidR="009D1134" w:rsidRDefault="009D1134">
            <w:pPr>
              <w:pStyle w:val="TableParagraph"/>
              <w:ind w:left="0"/>
              <w:rPr>
                <w:sz w:val="26"/>
              </w:rPr>
            </w:pPr>
          </w:p>
          <w:p w:rsidR="009D1134" w:rsidRDefault="009D1134">
            <w:pPr>
              <w:pStyle w:val="TableParagraph"/>
              <w:spacing w:before="9"/>
              <w:ind w:left="0"/>
              <w:rPr>
                <w:sz w:val="20"/>
              </w:rPr>
            </w:pPr>
          </w:p>
          <w:p w:rsidR="009D1134" w:rsidRDefault="00B429DE">
            <w:pPr>
              <w:pStyle w:val="TableParagraph"/>
              <w:ind w:left="107"/>
              <w:rPr>
                <w:sz w:val="24"/>
              </w:rPr>
            </w:pPr>
            <w:r>
              <w:rPr>
                <w:sz w:val="24"/>
              </w:rPr>
              <w:t>Познавательные</w:t>
            </w:r>
          </w:p>
        </w:tc>
        <w:tc>
          <w:tcPr>
            <w:tcW w:w="7374" w:type="dxa"/>
          </w:tcPr>
          <w:p w:rsidR="009D1134" w:rsidRDefault="00B429DE">
            <w:pPr>
              <w:pStyle w:val="TableParagraph"/>
              <w:spacing w:line="262" w:lineRule="exact"/>
              <w:rPr>
                <w:sz w:val="24"/>
              </w:rPr>
            </w:pPr>
            <w:proofErr w:type="spellStart"/>
            <w:r>
              <w:rPr>
                <w:sz w:val="24"/>
              </w:rPr>
              <w:t>Общеучебные</w:t>
            </w:r>
            <w:proofErr w:type="spellEnd"/>
            <w:r>
              <w:rPr>
                <w:sz w:val="24"/>
              </w:rPr>
              <w:t>:</w:t>
            </w:r>
          </w:p>
          <w:p w:rsidR="009D1134" w:rsidRDefault="00B429DE">
            <w:pPr>
              <w:pStyle w:val="TableParagraph"/>
              <w:numPr>
                <w:ilvl w:val="0"/>
                <w:numId w:val="16"/>
              </w:numPr>
              <w:tabs>
                <w:tab w:val="left" w:pos="310"/>
              </w:tabs>
              <w:ind w:left="309"/>
              <w:rPr>
                <w:sz w:val="24"/>
              </w:rPr>
            </w:pPr>
            <w:r>
              <w:rPr>
                <w:sz w:val="24"/>
              </w:rPr>
              <w:t>использовать общие приѐмы решения</w:t>
            </w:r>
            <w:r>
              <w:rPr>
                <w:spacing w:val="-4"/>
                <w:sz w:val="24"/>
              </w:rPr>
              <w:t xml:space="preserve"> </w:t>
            </w:r>
            <w:r>
              <w:rPr>
                <w:sz w:val="24"/>
              </w:rPr>
              <w:t>задач;</w:t>
            </w:r>
          </w:p>
          <w:p w:rsidR="009D1134" w:rsidRDefault="00B429DE">
            <w:pPr>
              <w:pStyle w:val="TableParagraph"/>
              <w:numPr>
                <w:ilvl w:val="0"/>
                <w:numId w:val="16"/>
              </w:numPr>
              <w:tabs>
                <w:tab w:val="left" w:pos="250"/>
              </w:tabs>
              <w:ind w:left="249"/>
              <w:rPr>
                <w:sz w:val="24"/>
              </w:rPr>
            </w:pPr>
            <w:r>
              <w:rPr>
                <w:sz w:val="24"/>
              </w:rPr>
              <w:t>выбирать наиболее эффективные способы решения</w:t>
            </w:r>
            <w:r>
              <w:rPr>
                <w:spacing w:val="-7"/>
                <w:sz w:val="24"/>
              </w:rPr>
              <w:t xml:space="preserve"> </w:t>
            </w:r>
            <w:r>
              <w:rPr>
                <w:sz w:val="24"/>
              </w:rPr>
              <w:t>задач;</w:t>
            </w:r>
          </w:p>
          <w:p w:rsidR="009D1134" w:rsidRDefault="00B429DE">
            <w:pPr>
              <w:pStyle w:val="TableParagraph"/>
              <w:numPr>
                <w:ilvl w:val="0"/>
                <w:numId w:val="16"/>
              </w:numPr>
              <w:tabs>
                <w:tab w:val="left" w:pos="250"/>
              </w:tabs>
              <w:ind w:left="249"/>
              <w:rPr>
                <w:sz w:val="24"/>
              </w:rPr>
            </w:pPr>
            <w:r>
              <w:rPr>
                <w:sz w:val="24"/>
              </w:rPr>
              <w:t>контролировать и оценивать процесс и результат</w:t>
            </w:r>
            <w:r>
              <w:rPr>
                <w:spacing w:val="-11"/>
                <w:sz w:val="24"/>
              </w:rPr>
              <w:t xml:space="preserve"> </w:t>
            </w:r>
            <w:r>
              <w:rPr>
                <w:sz w:val="24"/>
              </w:rPr>
              <w:t>деятельности;</w:t>
            </w:r>
          </w:p>
          <w:p w:rsidR="009D1134" w:rsidRDefault="00B429DE">
            <w:pPr>
              <w:pStyle w:val="TableParagraph"/>
              <w:numPr>
                <w:ilvl w:val="0"/>
                <w:numId w:val="16"/>
              </w:numPr>
              <w:tabs>
                <w:tab w:val="left" w:pos="250"/>
              </w:tabs>
              <w:ind w:left="249"/>
              <w:rPr>
                <w:sz w:val="24"/>
              </w:rPr>
            </w:pPr>
            <w:r>
              <w:rPr>
                <w:sz w:val="24"/>
              </w:rPr>
              <w:t>ставить и формулировать</w:t>
            </w:r>
            <w:r>
              <w:rPr>
                <w:spacing w:val="-1"/>
                <w:sz w:val="24"/>
              </w:rPr>
              <w:t xml:space="preserve"> </w:t>
            </w:r>
            <w:r>
              <w:rPr>
                <w:sz w:val="24"/>
              </w:rPr>
              <w:t>проблемы;</w:t>
            </w:r>
          </w:p>
          <w:p w:rsidR="009D1134" w:rsidRDefault="00B429DE">
            <w:pPr>
              <w:pStyle w:val="TableParagraph"/>
              <w:numPr>
                <w:ilvl w:val="0"/>
                <w:numId w:val="16"/>
              </w:numPr>
              <w:tabs>
                <w:tab w:val="left" w:pos="310"/>
              </w:tabs>
              <w:ind w:right="92" w:firstLine="0"/>
              <w:rPr>
                <w:sz w:val="24"/>
              </w:rPr>
            </w:pPr>
            <w:r>
              <w:rPr>
                <w:sz w:val="24"/>
              </w:rPr>
              <w:t>самостоятельно создавать алгоритмы деятельности при решении проблем различного</w:t>
            </w:r>
            <w:r>
              <w:rPr>
                <w:spacing w:val="-6"/>
                <w:sz w:val="24"/>
              </w:rPr>
              <w:t xml:space="preserve"> </w:t>
            </w:r>
            <w:r>
              <w:rPr>
                <w:sz w:val="24"/>
              </w:rPr>
              <w:t>характера.</w:t>
            </w:r>
          </w:p>
          <w:p w:rsidR="009D1134" w:rsidRDefault="00B429DE">
            <w:pPr>
              <w:pStyle w:val="TableParagraph"/>
              <w:ind w:right="99"/>
              <w:jc w:val="both"/>
              <w:rPr>
                <w:sz w:val="24"/>
              </w:rPr>
            </w:pPr>
            <w:r>
              <w:rPr>
                <w:i/>
                <w:sz w:val="24"/>
              </w:rPr>
              <w:t xml:space="preserve">- </w:t>
            </w:r>
            <w:r>
              <w:rPr>
                <w:sz w:val="24"/>
              </w:rPr>
              <w:t>осознанно и произвольно строить сообщения в устной и письменной форме, в том числе творческого и исследовательского характера;</w:t>
            </w:r>
          </w:p>
          <w:p w:rsidR="009D1134" w:rsidRDefault="00B429DE">
            <w:pPr>
              <w:pStyle w:val="TableParagraph"/>
              <w:spacing w:before="1" w:line="270" w:lineRule="atLeast"/>
              <w:ind w:right="100"/>
              <w:jc w:val="both"/>
              <w:rPr>
                <w:sz w:val="24"/>
              </w:rPr>
            </w:pPr>
            <w:r>
              <w:rPr>
                <w:sz w:val="24"/>
              </w:rPr>
              <w:t>- узнавать, называть и определять объекты и явления окружающей действительности в соответствии с содержанием учебных предметов.</w:t>
            </w:r>
          </w:p>
        </w:tc>
      </w:tr>
      <w:tr w:rsidR="009D1134">
        <w:trPr>
          <w:trHeight w:val="827"/>
        </w:trPr>
        <w:tc>
          <w:tcPr>
            <w:tcW w:w="2124" w:type="dxa"/>
            <w:vMerge w:val="restart"/>
          </w:tcPr>
          <w:p w:rsidR="009D1134" w:rsidRDefault="009D1134">
            <w:pPr>
              <w:pStyle w:val="TableParagraph"/>
              <w:ind w:left="0"/>
              <w:rPr>
                <w:sz w:val="24"/>
              </w:rPr>
            </w:pPr>
          </w:p>
        </w:tc>
        <w:tc>
          <w:tcPr>
            <w:tcW w:w="7374" w:type="dxa"/>
          </w:tcPr>
          <w:p w:rsidR="009D1134" w:rsidRDefault="00B429DE">
            <w:pPr>
              <w:pStyle w:val="TableParagraph"/>
              <w:spacing w:line="262" w:lineRule="exact"/>
              <w:rPr>
                <w:sz w:val="24"/>
              </w:rPr>
            </w:pPr>
            <w:r>
              <w:rPr>
                <w:sz w:val="24"/>
              </w:rPr>
              <w:t>Знаково-символические:</w:t>
            </w:r>
          </w:p>
          <w:p w:rsidR="009D1134" w:rsidRDefault="00B429DE">
            <w:pPr>
              <w:pStyle w:val="TableParagraph"/>
              <w:spacing w:line="270" w:lineRule="atLeast"/>
              <w:ind w:right="83"/>
              <w:rPr>
                <w:sz w:val="24"/>
              </w:rPr>
            </w:pPr>
            <w:r>
              <w:rPr>
                <w:sz w:val="24"/>
              </w:rPr>
              <w:t>- использовать знаково-символические средства, в том числе модели и схемы для решения задач;</w:t>
            </w:r>
          </w:p>
        </w:tc>
      </w:tr>
      <w:tr w:rsidR="009D1134">
        <w:trPr>
          <w:trHeight w:val="2484"/>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Информационные:</w:t>
            </w:r>
          </w:p>
          <w:p w:rsidR="009D1134" w:rsidRDefault="00B429DE">
            <w:pPr>
              <w:pStyle w:val="TableParagraph"/>
              <w:numPr>
                <w:ilvl w:val="0"/>
                <w:numId w:val="15"/>
              </w:numPr>
              <w:tabs>
                <w:tab w:val="left" w:pos="370"/>
              </w:tabs>
              <w:ind w:right="99" w:firstLine="0"/>
              <w:jc w:val="both"/>
              <w:rPr>
                <w:sz w:val="24"/>
              </w:rPr>
            </w:pPr>
            <w:r>
              <w:rPr>
                <w:sz w:val="24"/>
              </w:rPr>
              <w:t>поиск и выделение необходимой информации из различных источников в разных формах (текст, рисунок, таблица, диаграмма, схема);</w:t>
            </w:r>
          </w:p>
          <w:p w:rsidR="009D1134" w:rsidRDefault="00B429DE">
            <w:pPr>
              <w:pStyle w:val="TableParagraph"/>
              <w:numPr>
                <w:ilvl w:val="0"/>
                <w:numId w:val="15"/>
              </w:numPr>
              <w:tabs>
                <w:tab w:val="left" w:pos="250"/>
              </w:tabs>
              <w:ind w:left="249" w:hanging="140"/>
              <w:jc w:val="both"/>
              <w:rPr>
                <w:sz w:val="24"/>
              </w:rPr>
            </w:pPr>
            <w:r>
              <w:rPr>
                <w:sz w:val="24"/>
              </w:rPr>
              <w:t>обработка</w:t>
            </w:r>
            <w:r>
              <w:rPr>
                <w:spacing w:val="-2"/>
                <w:sz w:val="24"/>
              </w:rPr>
              <w:t xml:space="preserve"> </w:t>
            </w:r>
            <w:r>
              <w:rPr>
                <w:sz w:val="24"/>
              </w:rPr>
              <w:t>информации</w:t>
            </w:r>
          </w:p>
          <w:p w:rsidR="009D1134" w:rsidRDefault="00B429DE">
            <w:pPr>
              <w:pStyle w:val="TableParagraph"/>
              <w:numPr>
                <w:ilvl w:val="0"/>
                <w:numId w:val="15"/>
              </w:numPr>
              <w:tabs>
                <w:tab w:val="left" w:pos="250"/>
              </w:tabs>
              <w:ind w:left="249" w:hanging="140"/>
              <w:jc w:val="both"/>
              <w:rPr>
                <w:sz w:val="24"/>
              </w:rPr>
            </w:pPr>
            <w:r>
              <w:rPr>
                <w:sz w:val="24"/>
              </w:rPr>
              <w:t>анализ</w:t>
            </w:r>
            <w:r>
              <w:rPr>
                <w:spacing w:val="-1"/>
                <w:sz w:val="24"/>
              </w:rPr>
              <w:t xml:space="preserve"> </w:t>
            </w:r>
            <w:r>
              <w:rPr>
                <w:sz w:val="24"/>
              </w:rPr>
              <w:t>информации;</w:t>
            </w:r>
          </w:p>
          <w:p w:rsidR="009D1134" w:rsidRDefault="00B429DE">
            <w:pPr>
              <w:pStyle w:val="TableParagraph"/>
              <w:numPr>
                <w:ilvl w:val="0"/>
                <w:numId w:val="15"/>
              </w:numPr>
              <w:tabs>
                <w:tab w:val="left" w:pos="493"/>
              </w:tabs>
              <w:ind w:right="100" w:firstLine="0"/>
              <w:jc w:val="both"/>
              <w:rPr>
                <w:sz w:val="24"/>
              </w:rPr>
            </w:pPr>
            <w:r>
              <w:rPr>
                <w:sz w:val="24"/>
              </w:rPr>
              <w:t>передача информации (устным, письменным, цифровым способами);</w:t>
            </w:r>
          </w:p>
          <w:p w:rsidR="009D1134" w:rsidRDefault="00B429DE">
            <w:pPr>
              <w:pStyle w:val="TableParagraph"/>
              <w:numPr>
                <w:ilvl w:val="0"/>
                <w:numId w:val="15"/>
              </w:numPr>
              <w:tabs>
                <w:tab w:val="left" w:pos="250"/>
              </w:tabs>
              <w:spacing w:line="269" w:lineRule="exact"/>
              <w:ind w:left="249" w:hanging="140"/>
              <w:jc w:val="both"/>
              <w:rPr>
                <w:sz w:val="24"/>
              </w:rPr>
            </w:pPr>
            <w:r>
              <w:rPr>
                <w:sz w:val="24"/>
              </w:rPr>
              <w:t>оценка информации (критическая оценка, оценка</w:t>
            </w:r>
            <w:r>
              <w:rPr>
                <w:spacing w:val="-13"/>
                <w:sz w:val="24"/>
              </w:rPr>
              <w:t xml:space="preserve"> </w:t>
            </w:r>
            <w:r>
              <w:rPr>
                <w:sz w:val="24"/>
              </w:rPr>
              <w:t>достоверности).</w:t>
            </w:r>
          </w:p>
        </w:tc>
      </w:tr>
      <w:tr w:rsidR="009D1134">
        <w:trPr>
          <w:trHeight w:val="2760"/>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Логические:</w:t>
            </w:r>
          </w:p>
          <w:p w:rsidR="009D1134" w:rsidRDefault="00B429DE">
            <w:pPr>
              <w:pStyle w:val="TableParagraph"/>
              <w:numPr>
                <w:ilvl w:val="0"/>
                <w:numId w:val="14"/>
              </w:numPr>
              <w:tabs>
                <w:tab w:val="left" w:pos="373"/>
              </w:tabs>
              <w:ind w:right="94" w:firstLine="0"/>
              <w:rPr>
                <w:sz w:val="24"/>
              </w:rPr>
            </w:pPr>
            <w:r>
              <w:rPr>
                <w:sz w:val="24"/>
              </w:rPr>
              <w:t>подведение под понятие на основе распознавания объектов, выделения существенных признаков;</w:t>
            </w:r>
          </w:p>
          <w:p w:rsidR="009D1134" w:rsidRDefault="00B429DE">
            <w:pPr>
              <w:pStyle w:val="TableParagraph"/>
              <w:numPr>
                <w:ilvl w:val="0"/>
                <w:numId w:val="14"/>
              </w:numPr>
              <w:tabs>
                <w:tab w:val="left" w:pos="250"/>
              </w:tabs>
              <w:ind w:left="249" w:hanging="140"/>
              <w:rPr>
                <w:sz w:val="24"/>
              </w:rPr>
            </w:pPr>
            <w:r>
              <w:rPr>
                <w:sz w:val="24"/>
              </w:rPr>
              <w:t>синтез;</w:t>
            </w:r>
          </w:p>
          <w:p w:rsidR="009D1134" w:rsidRDefault="00B429DE">
            <w:pPr>
              <w:pStyle w:val="TableParagraph"/>
              <w:numPr>
                <w:ilvl w:val="0"/>
                <w:numId w:val="14"/>
              </w:numPr>
              <w:tabs>
                <w:tab w:val="left" w:pos="250"/>
              </w:tabs>
              <w:ind w:left="249" w:hanging="140"/>
              <w:rPr>
                <w:sz w:val="24"/>
              </w:rPr>
            </w:pPr>
            <w:r>
              <w:rPr>
                <w:sz w:val="24"/>
              </w:rPr>
              <w:t>сравнение,</w:t>
            </w:r>
          </w:p>
          <w:p w:rsidR="009D1134" w:rsidRDefault="00B429DE">
            <w:pPr>
              <w:pStyle w:val="TableParagraph"/>
              <w:numPr>
                <w:ilvl w:val="0"/>
                <w:numId w:val="14"/>
              </w:numPr>
              <w:tabs>
                <w:tab w:val="left" w:pos="250"/>
              </w:tabs>
              <w:ind w:left="249" w:hanging="140"/>
              <w:rPr>
                <w:sz w:val="24"/>
              </w:rPr>
            </w:pPr>
            <w:r>
              <w:rPr>
                <w:sz w:val="24"/>
              </w:rPr>
              <w:t>классификация по заданным</w:t>
            </w:r>
            <w:r>
              <w:rPr>
                <w:spacing w:val="-6"/>
                <w:sz w:val="24"/>
              </w:rPr>
              <w:t xml:space="preserve"> </w:t>
            </w:r>
            <w:r>
              <w:rPr>
                <w:sz w:val="24"/>
              </w:rPr>
              <w:t>критериям;</w:t>
            </w:r>
          </w:p>
          <w:p w:rsidR="009D1134" w:rsidRDefault="00B429DE">
            <w:pPr>
              <w:pStyle w:val="TableParagraph"/>
              <w:numPr>
                <w:ilvl w:val="0"/>
                <w:numId w:val="14"/>
              </w:numPr>
              <w:tabs>
                <w:tab w:val="left" w:pos="253"/>
              </w:tabs>
              <w:ind w:left="252" w:hanging="143"/>
              <w:rPr>
                <w:sz w:val="24"/>
              </w:rPr>
            </w:pPr>
            <w:r>
              <w:rPr>
                <w:sz w:val="24"/>
              </w:rPr>
              <w:t>установление</w:t>
            </w:r>
            <w:r>
              <w:rPr>
                <w:spacing w:val="-2"/>
                <w:sz w:val="24"/>
              </w:rPr>
              <w:t xml:space="preserve"> </w:t>
            </w:r>
            <w:r>
              <w:rPr>
                <w:sz w:val="24"/>
              </w:rPr>
              <w:t>аналогий;</w:t>
            </w:r>
          </w:p>
          <w:p w:rsidR="009D1134" w:rsidRDefault="00B429DE">
            <w:pPr>
              <w:pStyle w:val="TableParagraph"/>
              <w:numPr>
                <w:ilvl w:val="0"/>
                <w:numId w:val="14"/>
              </w:numPr>
              <w:tabs>
                <w:tab w:val="left" w:pos="253"/>
              </w:tabs>
              <w:ind w:left="252" w:hanging="143"/>
              <w:rPr>
                <w:sz w:val="24"/>
              </w:rPr>
            </w:pPr>
            <w:r>
              <w:rPr>
                <w:sz w:val="24"/>
              </w:rPr>
              <w:t>установление причинно-следственных</w:t>
            </w:r>
            <w:r>
              <w:rPr>
                <w:spacing w:val="-1"/>
                <w:sz w:val="24"/>
              </w:rPr>
              <w:t xml:space="preserve"> </w:t>
            </w:r>
            <w:r>
              <w:rPr>
                <w:sz w:val="24"/>
              </w:rPr>
              <w:t>связей;</w:t>
            </w:r>
          </w:p>
          <w:p w:rsidR="009D1134" w:rsidRDefault="00B429DE">
            <w:pPr>
              <w:pStyle w:val="TableParagraph"/>
              <w:numPr>
                <w:ilvl w:val="0"/>
                <w:numId w:val="14"/>
              </w:numPr>
              <w:tabs>
                <w:tab w:val="left" w:pos="250"/>
              </w:tabs>
              <w:ind w:left="249" w:hanging="140"/>
              <w:rPr>
                <w:sz w:val="24"/>
              </w:rPr>
            </w:pPr>
            <w:r>
              <w:rPr>
                <w:sz w:val="24"/>
              </w:rPr>
              <w:t>построение</w:t>
            </w:r>
            <w:r>
              <w:rPr>
                <w:spacing w:val="-2"/>
                <w:sz w:val="24"/>
              </w:rPr>
              <w:t xml:space="preserve"> </w:t>
            </w:r>
            <w:r>
              <w:rPr>
                <w:sz w:val="24"/>
              </w:rPr>
              <w:t>рассуждения;</w:t>
            </w:r>
          </w:p>
          <w:p w:rsidR="009D1134" w:rsidRDefault="00B429DE">
            <w:pPr>
              <w:pStyle w:val="TableParagraph"/>
              <w:numPr>
                <w:ilvl w:val="0"/>
                <w:numId w:val="14"/>
              </w:numPr>
              <w:tabs>
                <w:tab w:val="left" w:pos="250"/>
              </w:tabs>
              <w:spacing w:before="1" w:line="269" w:lineRule="exact"/>
              <w:ind w:left="249" w:hanging="140"/>
              <w:rPr>
                <w:sz w:val="24"/>
              </w:rPr>
            </w:pPr>
            <w:r>
              <w:rPr>
                <w:sz w:val="24"/>
              </w:rPr>
              <w:t>обобщение.</w:t>
            </w:r>
          </w:p>
        </w:tc>
      </w:tr>
      <w:tr w:rsidR="009D1134">
        <w:trPr>
          <w:trHeight w:val="1379"/>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Оценка:</w:t>
            </w:r>
          </w:p>
          <w:p w:rsidR="009D1134" w:rsidRDefault="00B429DE">
            <w:pPr>
              <w:pStyle w:val="TableParagraph"/>
              <w:numPr>
                <w:ilvl w:val="0"/>
                <w:numId w:val="13"/>
              </w:numPr>
              <w:tabs>
                <w:tab w:val="left" w:pos="284"/>
              </w:tabs>
              <w:ind w:right="103" w:firstLine="0"/>
              <w:rPr>
                <w:sz w:val="24"/>
              </w:rPr>
            </w:pPr>
            <w:r>
              <w:rPr>
                <w:sz w:val="24"/>
              </w:rPr>
              <w:t>выделять и формулировать то, что уже усвоено и что еще нужно усвоить, определять качество и уровня</w:t>
            </w:r>
            <w:r>
              <w:rPr>
                <w:spacing w:val="1"/>
                <w:sz w:val="24"/>
              </w:rPr>
              <w:t xml:space="preserve"> </w:t>
            </w:r>
            <w:r>
              <w:rPr>
                <w:sz w:val="24"/>
              </w:rPr>
              <w:t>усвоения;</w:t>
            </w:r>
          </w:p>
          <w:p w:rsidR="009D1134" w:rsidRDefault="00B429DE">
            <w:pPr>
              <w:pStyle w:val="TableParagraph"/>
              <w:numPr>
                <w:ilvl w:val="0"/>
                <w:numId w:val="13"/>
              </w:numPr>
              <w:tabs>
                <w:tab w:val="left" w:pos="284"/>
              </w:tabs>
              <w:spacing w:line="270" w:lineRule="atLeast"/>
              <w:ind w:right="100" w:firstLine="0"/>
              <w:rPr>
                <w:sz w:val="24"/>
              </w:rPr>
            </w:pPr>
            <w:r>
              <w:rPr>
                <w:sz w:val="24"/>
              </w:rPr>
              <w:t>устанавливать соответствие полученного результата поставленной цели;</w:t>
            </w:r>
          </w:p>
        </w:tc>
      </w:tr>
      <w:tr w:rsidR="009D1134">
        <w:trPr>
          <w:trHeight w:val="827"/>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proofErr w:type="spellStart"/>
            <w:r>
              <w:rPr>
                <w:sz w:val="24"/>
              </w:rPr>
              <w:t>Саморегуляция</w:t>
            </w:r>
            <w:proofErr w:type="spellEnd"/>
            <w:r>
              <w:rPr>
                <w:sz w:val="24"/>
              </w:rPr>
              <w:t>:</w:t>
            </w:r>
          </w:p>
          <w:p w:rsidR="009D1134" w:rsidRDefault="00B429DE">
            <w:pPr>
              <w:pStyle w:val="TableParagraph"/>
              <w:spacing w:line="270" w:lineRule="atLeast"/>
              <w:rPr>
                <w:sz w:val="24"/>
              </w:rPr>
            </w:pPr>
            <w:r>
              <w:rPr>
                <w:sz w:val="24"/>
              </w:rPr>
              <w:t>- активизация сил и энергии, к волевому усилию в ситуации мотивационного конфликта;</w:t>
            </w:r>
          </w:p>
        </w:tc>
      </w:tr>
      <w:tr w:rsidR="009D1134">
        <w:trPr>
          <w:trHeight w:val="278"/>
        </w:trPr>
        <w:tc>
          <w:tcPr>
            <w:tcW w:w="2124" w:type="dxa"/>
          </w:tcPr>
          <w:p w:rsidR="009D1134" w:rsidRDefault="00B429DE">
            <w:pPr>
              <w:pStyle w:val="TableParagraph"/>
              <w:spacing w:line="258" w:lineRule="exact"/>
              <w:ind w:left="107"/>
              <w:rPr>
                <w:sz w:val="24"/>
              </w:rPr>
            </w:pPr>
            <w:r>
              <w:rPr>
                <w:sz w:val="24"/>
              </w:rPr>
              <w:t>Коммуникативные</w:t>
            </w:r>
          </w:p>
        </w:tc>
        <w:tc>
          <w:tcPr>
            <w:tcW w:w="7374" w:type="dxa"/>
          </w:tcPr>
          <w:p w:rsidR="009D1134" w:rsidRDefault="00B429DE">
            <w:pPr>
              <w:pStyle w:val="TableParagraph"/>
              <w:spacing w:line="258" w:lineRule="exact"/>
              <w:rPr>
                <w:sz w:val="24"/>
              </w:rPr>
            </w:pPr>
            <w:r>
              <w:rPr>
                <w:sz w:val="24"/>
              </w:rPr>
              <w:t>Инициативное сотрудничество:</w:t>
            </w:r>
          </w:p>
        </w:tc>
      </w:tr>
    </w:tbl>
    <w:p w:rsidR="009D1134" w:rsidRDefault="009D1134">
      <w:pPr>
        <w:spacing w:line="258" w:lineRule="exact"/>
        <w:rPr>
          <w:sz w:val="24"/>
        </w:rPr>
        <w:sectPr w:rsidR="009D1134">
          <w:pgSz w:w="11910" w:h="16840"/>
          <w:pgMar w:top="1120" w:right="740" w:bottom="280"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7374"/>
      </w:tblGrid>
      <w:tr w:rsidR="009D1134">
        <w:trPr>
          <w:trHeight w:val="1658"/>
        </w:trPr>
        <w:tc>
          <w:tcPr>
            <w:tcW w:w="2124" w:type="dxa"/>
            <w:vMerge w:val="restart"/>
          </w:tcPr>
          <w:p w:rsidR="009D1134" w:rsidRDefault="009D1134">
            <w:pPr>
              <w:pStyle w:val="TableParagraph"/>
              <w:ind w:left="0"/>
              <w:rPr>
                <w:sz w:val="24"/>
              </w:rPr>
            </w:pPr>
          </w:p>
        </w:tc>
        <w:tc>
          <w:tcPr>
            <w:tcW w:w="7374" w:type="dxa"/>
          </w:tcPr>
          <w:p w:rsidR="009D1134" w:rsidRDefault="00B429DE">
            <w:pPr>
              <w:pStyle w:val="TableParagraph"/>
              <w:numPr>
                <w:ilvl w:val="0"/>
                <w:numId w:val="12"/>
              </w:numPr>
              <w:tabs>
                <w:tab w:val="left" w:pos="547"/>
                <w:tab w:val="left" w:pos="548"/>
                <w:tab w:val="left" w:pos="1936"/>
                <w:tab w:val="left" w:pos="3432"/>
                <w:tab w:val="left" w:pos="4020"/>
                <w:tab w:val="left" w:pos="6383"/>
              </w:tabs>
              <w:ind w:right="93" w:firstLine="0"/>
              <w:rPr>
                <w:sz w:val="24"/>
              </w:rPr>
            </w:pPr>
            <w:r>
              <w:rPr>
                <w:sz w:val="24"/>
              </w:rPr>
              <w:t>проявлять</w:t>
            </w:r>
            <w:r>
              <w:rPr>
                <w:sz w:val="24"/>
              </w:rPr>
              <w:tab/>
              <w:t>активность</w:t>
            </w:r>
            <w:r>
              <w:rPr>
                <w:sz w:val="24"/>
              </w:rPr>
              <w:tab/>
              <w:t>во</w:t>
            </w:r>
            <w:r>
              <w:rPr>
                <w:sz w:val="24"/>
              </w:rPr>
              <w:tab/>
            </w:r>
            <w:proofErr w:type="spellStart"/>
            <w:r>
              <w:rPr>
                <w:sz w:val="24"/>
              </w:rPr>
              <w:t>взаимодействиидля</w:t>
            </w:r>
            <w:proofErr w:type="spellEnd"/>
            <w:r>
              <w:rPr>
                <w:sz w:val="24"/>
              </w:rPr>
              <w:tab/>
            </w:r>
            <w:r>
              <w:rPr>
                <w:spacing w:val="-4"/>
                <w:sz w:val="24"/>
              </w:rPr>
              <w:t xml:space="preserve">решения </w:t>
            </w:r>
            <w:r>
              <w:rPr>
                <w:spacing w:val="-3"/>
                <w:sz w:val="24"/>
              </w:rPr>
              <w:t xml:space="preserve">коммуникативных </w:t>
            </w:r>
            <w:r>
              <w:rPr>
                <w:sz w:val="24"/>
              </w:rPr>
              <w:t>и познавательных</w:t>
            </w:r>
            <w:r>
              <w:rPr>
                <w:spacing w:val="3"/>
                <w:sz w:val="24"/>
              </w:rPr>
              <w:t xml:space="preserve"> </w:t>
            </w:r>
            <w:r>
              <w:rPr>
                <w:spacing w:val="-3"/>
                <w:sz w:val="24"/>
              </w:rPr>
              <w:t>задач,</w:t>
            </w:r>
          </w:p>
          <w:p w:rsidR="009D1134" w:rsidRDefault="00B429DE">
            <w:pPr>
              <w:pStyle w:val="TableParagraph"/>
              <w:numPr>
                <w:ilvl w:val="0"/>
                <w:numId w:val="12"/>
              </w:numPr>
              <w:tabs>
                <w:tab w:val="left" w:pos="250"/>
              </w:tabs>
              <w:ind w:left="249" w:hanging="140"/>
              <w:rPr>
                <w:sz w:val="24"/>
              </w:rPr>
            </w:pPr>
            <w:r>
              <w:rPr>
                <w:sz w:val="24"/>
              </w:rPr>
              <w:t>ставить</w:t>
            </w:r>
            <w:r>
              <w:rPr>
                <w:spacing w:val="-1"/>
                <w:sz w:val="24"/>
              </w:rPr>
              <w:t xml:space="preserve"> </w:t>
            </w:r>
            <w:r>
              <w:rPr>
                <w:sz w:val="24"/>
              </w:rPr>
              <w:t>вопросы,</w:t>
            </w:r>
          </w:p>
          <w:p w:rsidR="009D1134" w:rsidRDefault="00B429DE">
            <w:pPr>
              <w:pStyle w:val="TableParagraph"/>
              <w:numPr>
                <w:ilvl w:val="0"/>
                <w:numId w:val="12"/>
              </w:numPr>
              <w:tabs>
                <w:tab w:val="left" w:pos="250"/>
              </w:tabs>
              <w:ind w:left="249" w:hanging="140"/>
              <w:rPr>
                <w:sz w:val="24"/>
              </w:rPr>
            </w:pPr>
            <w:r>
              <w:rPr>
                <w:sz w:val="24"/>
              </w:rPr>
              <w:t>обращаться за</w:t>
            </w:r>
            <w:r>
              <w:rPr>
                <w:spacing w:val="-2"/>
                <w:sz w:val="24"/>
              </w:rPr>
              <w:t xml:space="preserve"> </w:t>
            </w:r>
            <w:r>
              <w:rPr>
                <w:sz w:val="24"/>
              </w:rPr>
              <w:t>помощью,</w:t>
            </w:r>
          </w:p>
          <w:p w:rsidR="009D1134" w:rsidRDefault="00B429DE">
            <w:pPr>
              <w:pStyle w:val="TableParagraph"/>
              <w:numPr>
                <w:ilvl w:val="0"/>
                <w:numId w:val="12"/>
              </w:numPr>
              <w:tabs>
                <w:tab w:val="left" w:pos="250"/>
              </w:tabs>
              <w:ind w:left="249" w:hanging="140"/>
              <w:rPr>
                <w:sz w:val="24"/>
              </w:rPr>
            </w:pPr>
            <w:r>
              <w:rPr>
                <w:spacing w:val="-3"/>
                <w:sz w:val="24"/>
              </w:rPr>
              <w:t xml:space="preserve">формулировать </w:t>
            </w:r>
            <w:r>
              <w:rPr>
                <w:sz w:val="24"/>
              </w:rPr>
              <w:t>свои</w:t>
            </w:r>
            <w:r>
              <w:rPr>
                <w:spacing w:val="3"/>
                <w:sz w:val="24"/>
              </w:rPr>
              <w:t xml:space="preserve"> </w:t>
            </w:r>
            <w:r>
              <w:rPr>
                <w:spacing w:val="-3"/>
                <w:sz w:val="24"/>
              </w:rPr>
              <w:t>затруднения;</w:t>
            </w:r>
          </w:p>
          <w:p w:rsidR="009D1134" w:rsidRDefault="00B429DE">
            <w:pPr>
              <w:pStyle w:val="TableParagraph"/>
              <w:numPr>
                <w:ilvl w:val="0"/>
                <w:numId w:val="12"/>
              </w:numPr>
              <w:tabs>
                <w:tab w:val="left" w:pos="250"/>
              </w:tabs>
              <w:spacing w:line="269" w:lineRule="exact"/>
              <w:ind w:left="249" w:hanging="140"/>
              <w:rPr>
                <w:sz w:val="24"/>
              </w:rPr>
            </w:pPr>
            <w:r>
              <w:rPr>
                <w:sz w:val="24"/>
              </w:rPr>
              <w:t>предлагать помощь и</w:t>
            </w:r>
            <w:r>
              <w:rPr>
                <w:spacing w:val="-5"/>
                <w:sz w:val="24"/>
              </w:rPr>
              <w:t xml:space="preserve"> </w:t>
            </w:r>
            <w:r>
              <w:rPr>
                <w:sz w:val="24"/>
              </w:rPr>
              <w:t>сотрудничество;</w:t>
            </w:r>
          </w:p>
        </w:tc>
      </w:tr>
      <w:tr w:rsidR="009D1134">
        <w:trPr>
          <w:trHeight w:val="1655"/>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Планирование учебного сотрудничества:</w:t>
            </w:r>
          </w:p>
          <w:p w:rsidR="009D1134" w:rsidRDefault="00B429DE">
            <w:pPr>
              <w:pStyle w:val="TableParagraph"/>
              <w:numPr>
                <w:ilvl w:val="0"/>
                <w:numId w:val="11"/>
              </w:numPr>
              <w:tabs>
                <w:tab w:val="left" w:pos="250"/>
              </w:tabs>
              <w:ind w:left="249"/>
              <w:rPr>
                <w:sz w:val="24"/>
              </w:rPr>
            </w:pPr>
            <w:r>
              <w:rPr>
                <w:sz w:val="24"/>
              </w:rPr>
              <w:t>определять цели, функции участников, способы</w:t>
            </w:r>
            <w:r>
              <w:rPr>
                <w:spacing w:val="-18"/>
                <w:sz w:val="24"/>
              </w:rPr>
              <w:t xml:space="preserve"> </w:t>
            </w:r>
            <w:r>
              <w:rPr>
                <w:sz w:val="24"/>
              </w:rPr>
              <w:t>взаимодействия;</w:t>
            </w:r>
          </w:p>
          <w:p w:rsidR="009D1134" w:rsidRDefault="00B429DE">
            <w:pPr>
              <w:pStyle w:val="TableParagraph"/>
              <w:numPr>
                <w:ilvl w:val="0"/>
                <w:numId w:val="11"/>
              </w:numPr>
              <w:tabs>
                <w:tab w:val="left" w:pos="308"/>
              </w:tabs>
              <w:ind w:right="101" w:firstLine="0"/>
              <w:rPr>
                <w:sz w:val="24"/>
              </w:rPr>
            </w:pPr>
            <w:r>
              <w:rPr>
                <w:sz w:val="24"/>
              </w:rPr>
              <w:t>договариваться о распределении функций и ролей в совместной деятельности;</w:t>
            </w:r>
          </w:p>
          <w:p w:rsidR="009D1134" w:rsidRDefault="00B429DE">
            <w:pPr>
              <w:pStyle w:val="TableParagraph"/>
              <w:numPr>
                <w:ilvl w:val="0"/>
                <w:numId w:val="11"/>
              </w:numPr>
              <w:tabs>
                <w:tab w:val="left" w:pos="358"/>
              </w:tabs>
              <w:spacing w:line="270" w:lineRule="atLeast"/>
              <w:ind w:right="96" w:firstLine="0"/>
              <w:rPr>
                <w:sz w:val="24"/>
              </w:rPr>
            </w:pPr>
            <w:r>
              <w:rPr>
                <w:sz w:val="24"/>
              </w:rPr>
              <w:t xml:space="preserve">задавать вопросы, </w:t>
            </w:r>
            <w:r>
              <w:rPr>
                <w:spacing w:val="-3"/>
                <w:sz w:val="24"/>
              </w:rPr>
              <w:t xml:space="preserve">необходимые </w:t>
            </w:r>
            <w:r>
              <w:rPr>
                <w:sz w:val="24"/>
              </w:rPr>
              <w:t>для организации собственной деятельности и сотрудничества с</w:t>
            </w:r>
            <w:r>
              <w:rPr>
                <w:spacing w:val="-6"/>
                <w:sz w:val="24"/>
              </w:rPr>
              <w:t xml:space="preserve"> </w:t>
            </w:r>
            <w:r>
              <w:rPr>
                <w:sz w:val="24"/>
              </w:rPr>
              <w:t>партнѐром;</w:t>
            </w:r>
          </w:p>
        </w:tc>
      </w:tr>
      <w:tr w:rsidR="009D1134">
        <w:trPr>
          <w:trHeight w:val="2208"/>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Взаимодействие:</w:t>
            </w:r>
          </w:p>
          <w:p w:rsidR="009D1134" w:rsidRDefault="00B429DE">
            <w:pPr>
              <w:pStyle w:val="TableParagraph"/>
              <w:numPr>
                <w:ilvl w:val="0"/>
                <w:numId w:val="10"/>
              </w:numPr>
              <w:tabs>
                <w:tab w:val="left" w:pos="250"/>
              </w:tabs>
              <w:ind w:left="249"/>
              <w:rPr>
                <w:sz w:val="24"/>
              </w:rPr>
            </w:pPr>
            <w:r>
              <w:rPr>
                <w:spacing w:val="-3"/>
                <w:sz w:val="24"/>
              </w:rPr>
              <w:t xml:space="preserve">формулировать </w:t>
            </w:r>
            <w:r>
              <w:rPr>
                <w:sz w:val="24"/>
              </w:rPr>
              <w:t>собственное мнение и позицию;</w:t>
            </w:r>
          </w:p>
          <w:p w:rsidR="009D1134" w:rsidRDefault="00B429DE">
            <w:pPr>
              <w:pStyle w:val="TableParagraph"/>
              <w:numPr>
                <w:ilvl w:val="0"/>
                <w:numId w:val="10"/>
              </w:numPr>
              <w:tabs>
                <w:tab w:val="left" w:pos="250"/>
              </w:tabs>
              <w:ind w:left="249"/>
              <w:rPr>
                <w:sz w:val="24"/>
              </w:rPr>
            </w:pPr>
            <w:r>
              <w:rPr>
                <w:sz w:val="24"/>
              </w:rPr>
              <w:t>задавать</w:t>
            </w:r>
            <w:r>
              <w:rPr>
                <w:spacing w:val="-1"/>
                <w:sz w:val="24"/>
              </w:rPr>
              <w:t xml:space="preserve"> </w:t>
            </w:r>
            <w:r>
              <w:rPr>
                <w:sz w:val="24"/>
              </w:rPr>
              <w:t>вопросы;</w:t>
            </w:r>
          </w:p>
          <w:p w:rsidR="009D1134" w:rsidRDefault="00B429DE">
            <w:pPr>
              <w:pStyle w:val="TableParagraph"/>
              <w:numPr>
                <w:ilvl w:val="0"/>
                <w:numId w:val="10"/>
              </w:numPr>
              <w:tabs>
                <w:tab w:val="left" w:pos="250"/>
              </w:tabs>
              <w:ind w:left="249"/>
              <w:rPr>
                <w:sz w:val="24"/>
              </w:rPr>
            </w:pPr>
            <w:r>
              <w:rPr>
                <w:sz w:val="24"/>
              </w:rPr>
              <w:t>строить понятные для партнѐра</w:t>
            </w:r>
            <w:r>
              <w:rPr>
                <w:spacing w:val="-7"/>
                <w:sz w:val="24"/>
              </w:rPr>
              <w:t xml:space="preserve"> </w:t>
            </w:r>
            <w:r>
              <w:rPr>
                <w:sz w:val="24"/>
              </w:rPr>
              <w:t>высказывания;</w:t>
            </w:r>
          </w:p>
          <w:p w:rsidR="009D1134" w:rsidRDefault="00B429DE">
            <w:pPr>
              <w:pStyle w:val="TableParagraph"/>
              <w:numPr>
                <w:ilvl w:val="0"/>
                <w:numId w:val="10"/>
              </w:numPr>
              <w:tabs>
                <w:tab w:val="left" w:pos="250"/>
              </w:tabs>
              <w:ind w:left="249"/>
              <w:rPr>
                <w:sz w:val="24"/>
              </w:rPr>
            </w:pPr>
            <w:r>
              <w:rPr>
                <w:sz w:val="24"/>
              </w:rPr>
              <w:t xml:space="preserve">строить </w:t>
            </w:r>
            <w:proofErr w:type="spellStart"/>
            <w:r>
              <w:rPr>
                <w:sz w:val="24"/>
              </w:rPr>
              <w:t>монологичное</w:t>
            </w:r>
            <w:proofErr w:type="spellEnd"/>
            <w:r>
              <w:rPr>
                <w:spacing w:val="-2"/>
                <w:sz w:val="24"/>
              </w:rPr>
              <w:t xml:space="preserve"> </w:t>
            </w:r>
            <w:r>
              <w:rPr>
                <w:sz w:val="24"/>
              </w:rPr>
              <w:t>высказывание;</w:t>
            </w:r>
          </w:p>
          <w:p w:rsidR="009D1134" w:rsidRDefault="00B429DE">
            <w:pPr>
              <w:pStyle w:val="TableParagraph"/>
              <w:numPr>
                <w:ilvl w:val="0"/>
                <w:numId w:val="10"/>
              </w:numPr>
              <w:tabs>
                <w:tab w:val="left" w:pos="420"/>
                <w:tab w:val="left" w:pos="421"/>
                <w:tab w:val="left" w:pos="1450"/>
                <w:tab w:val="left" w:pos="2426"/>
                <w:tab w:val="left" w:pos="2789"/>
                <w:tab w:val="left" w:pos="4299"/>
                <w:tab w:val="left" w:pos="5228"/>
                <w:tab w:val="left" w:pos="5571"/>
                <w:tab w:val="left" w:pos="7158"/>
              </w:tabs>
              <w:ind w:right="96" w:firstLine="0"/>
              <w:rPr>
                <w:sz w:val="24"/>
              </w:rPr>
            </w:pPr>
            <w:r>
              <w:rPr>
                <w:sz w:val="24"/>
              </w:rPr>
              <w:t>вести</w:t>
            </w:r>
            <w:r>
              <w:rPr>
                <w:sz w:val="24"/>
              </w:rPr>
              <w:tab/>
              <w:t>устный</w:t>
            </w:r>
            <w:r>
              <w:rPr>
                <w:sz w:val="24"/>
              </w:rPr>
              <w:tab/>
              <w:t>и</w:t>
            </w:r>
            <w:r>
              <w:rPr>
                <w:sz w:val="24"/>
              </w:rPr>
              <w:tab/>
              <w:t>письменный</w:t>
            </w:r>
            <w:r>
              <w:rPr>
                <w:sz w:val="24"/>
              </w:rPr>
              <w:tab/>
              <w:t>диалог</w:t>
            </w:r>
            <w:r>
              <w:rPr>
                <w:sz w:val="24"/>
              </w:rPr>
              <w:tab/>
              <w:t>в</w:t>
            </w:r>
            <w:r>
              <w:rPr>
                <w:sz w:val="24"/>
              </w:rPr>
              <w:tab/>
              <w:t>соответствии</w:t>
            </w:r>
            <w:r>
              <w:rPr>
                <w:sz w:val="24"/>
              </w:rPr>
              <w:tab/>
            </w:r>
            <w:r>
              <w:rPr>
                <w:spacing w:val="-17"/>
                <w:sz w:val="24"/>
              </w:rPr>
              <w:t xml:space="preserve">с </w:t>
            </w:r>
            <w:r>
              <w:rPr>
                <w:sz w:val="24"/>
              </w:rPr>
              <w:t>грамматическими и синтаксическими нормами родного</w:t>
            </w:r>
            <w:r>
              <w:rPr>
                <w:spacing w:val="-9"/>
                <w:sz w:val="24"/>
              </w:rPr>
              <w:t xml:space="preserve"> </w:t>
            </w:r>
            <w:r>
              <w:rPr>
                <w:sz w:val="24"/>
              </w:rPr>
              <w:t>языка;</w:t>
            </w:r>
          </w:p>
          <w:p w:rsidR="009D1134" w:rsidRDefault="00B429DE">
            <w:pPr>
              <w:pStyle w:val="TableParagraph"/>
              <w:numPr>
                <w:ilvl w:val="0"/>
                <w:numId w:val="10"/>
              </w:numPr>
              <w:tabs>
                <w:tab w:val="left" w:pos="250"/>
              </w:tabs>
              <w:spacing w:line="269" w:lineRule="exact"/>
              <w:ind w:left="249"/>
              <w:rPr>
                <w:sz w:val="24"/>
              </w:rPr>
            </w:pPr>
            <w:r>
              <w:rPr>
                <w:sz w:val="24"/>
              </w:rPr>
              <w:t>слушать</w:t>
            </w:r>
            <w:r>
              <w:rPr>
                <w:spacing w:val="-1"/>
                <w:sz w:val="24"/>
              </w:rPr>
              <w:t xml:space="preserve"> </w:t>
            </w:r>
            <w:r>
              <w:rPr>
                <w:sz w:val="24"/>
              </w:rPr>
              <w:t>собеседника;</w:t>
            </w:r>
          </w:p>
        </w:tc>
      </w:tr>
      <w:tr w:rsidR="009D1134">
        <w:trPr>
          <w:trHeight w:val="2760"/>
        </w:trPr>
        <w:tc>
          <w:tcPr>
            <w:tcW w:w="2124" w:type="dxa"/>
            <w:vMerge/>
            <w:tcBorders>
              <w:top w:val="nil"/>
            </w:tcBorders>
          </w:tcPr>
          <w:p w:rsidR="009D1134" w:rsidRDefault="009D1134">
            <w:pPr>
              <w:rPr>
                <w:sz w:val="2"/>
                <w:szCs w:val="2"/>
              </w:rPr>
            </w:pPr>
          </w:p>
        </w:tc>
        <w:tc>
          <w:tcPr>
            <w:tcW w:w="7374" w:type="dxa"/>
          </w:tcPr>
          <w:p w:rsidR="009D1134" w:rsidRDefault="00B429DE">
            <w:pPr>
              <w:pStyle w:val="TableParagraph"/>
              <w:spacing w:line="262" w:lineRule="exact"/>
              <w:rPr>
                <w:sz w:val="24"/>
              </w:rPr>
            </w:pPr>
            <w:r>
              <w:rPr>
                <w:sz w:val="24"/>
              </w:rPr>
              <w:t>Управление</w:t>
            </w:r>
            <w:r>
              <w:rPr>
                <w:spacing w:val="59"/>
                <w:sz w:val="24"/>
              </w:rPr>
              <w:t xml:space="preserve"> </w:t>
            </w:r>
            <w:r>
              <w:rPr>
                <w:sz w:val="24"/>
              </w:rPr>
              <w:t>коммуникацией:</w:t>
            </w:r>
          </w:p>
          <w:p w:rsidR="009D1134" w:rsidRDefault="00B429DE">
            <w:pPr>
              <w:pStyle w:val="TableParagraph"/>
              <w:numPr>
                <w:ilvl w:val="0"/>
                <w:numId w:val="9"/>
              </w:numPr>
              <w:tabs>
                <w:tab w:val="left" w:pos="250"/>
              </w:tabs>
              <w:ind w:left="249"/>
              <w:rPr>
                <w:sz w:val="24"/>
              </w:rPr>
            </w:pPr>
            <w:r>
              <w:rPr>
                <w:sz w:val="24"/>
              </w:rPr>
              <w:t>определять общую цель и пути ее</w:t>
            </w:r>
            <w:r>
              <w:rPr>
                <w:spacing w:val="-4"/>
                <w:sz w:val="24"/>
              </w:rPr>
              <w:t xml:space="preserve"> </w:t>
            </w:r>
            <w:r>
              <w:rPr>
                <w:sz w:val="24"/>
              </w:rPr>
              <w:t>достижения;</w:t>
            </w:r>
          </w:p>
          <w:p w:rsidR="009D1134" w:rsidRDefault="00B429DE">
            <w:pPr>
              <w:pStyle w:val="TableParagraph"/>
              <w:numPr>
                <w:ilvl w:val="0"/>
                <w:numId w:val="9"/>
              </w:numPr>
              <w:tabs>
                <w:tab w:val="left" w:pos="250"/>
              </w:tabs>
              <w:ind w:left="249"/>
              <w:rPr>
                <w:sz w:val="24"/>
              </w:rPr>
            </w:pPr>
            <w:r>
              <w:rPr>
                <w:sz w:val="24"/>
              </w:rPr>
              <w:t>осуществлять взаимный контроль,</w:t>
            </w:r>
          </w:p>
          <w:p w:rsidR="009D1134" w:rsidRDefault="00B429DE">
            <w:pPr>
              <w:pStyle w:val="TableParagraph"/>
              <w:numPr>
                <w:ilvl w:val="0"/>
                <w:numId w:val="9"/>
              </w:numPr>
              <w:tabs>
                <w:tab w:val="left" w:pos="439"/>
                <w:tab w:val="left" w:pos="440"/>
                <w:tab w:val="left" w:pos="1712"/>
                <w:tab w:val="left" w:pos="3010"/>
                <w:tab w:val="left" w:pos="4521"/>
                <w:tab w:val="left" w:pos="5828"/>
                <w:tab w:val="left" w:pos="6204"/>
              </w:tabs>
              <w:ind w:right="96" w:firstLine="0"/>
              <w:rPr>
                <w:sz w:val="24"/>
              </w:rPr>
            </w:pPr>
            <w:r>
              <w:rPr>
                <w:sz w:val="24"/>
              </w:rPr>
              <w:t>адекватно</w:t>
            </w:r>
            <w:r>
              <w:rPr>
                <w:sz w:val="24"/>
              </w:rPr>
              <w:tab/>
              <w:t>оценивать</w:t>
            </w:r>
            <w:r>
              <w:rPr>
                <w:sz w:val="24"/>
              </w:rPr>
              <w:tab/>
              <w:t>собственное</w:t>
            </w:r>
            <w:r>
              <w:rPr>
                <w:sz w:val="24"/>
              </w:rPr>
              <w:tab/>
              <w:t>поведение</w:t>
            </w:r>
            <w:r>
              <w:rPr>
                <w:sz w:val="24"/>
              </w:rPr>
              <w:tab/>
              <w:t>и</w:t>
            </w:r>
            <w:r>
              <w:rPr>
                <w:sz w:val="24"/>
              </w:rPr>
              <w:tab/>
            </w:r>
            <w:r>
              <w:rPr>
                <w:spacing w:val="-3"/>
                <w:sz w:val="24"/>
              </w:rPr>
              <w:t xml:space="preserve">поведение </w:t>
            </w:r>
            <w:r>
              <w:rPr>
                <w:sz w:val="24"/>
              </w:rPr>
              <w:t>окружающих,</w:t>
            </w:r>
          </w:p>
          <w:p w:rsidR="009D1134" w:rsidRDefault="00B429DE">
            <w:pPr>
              <w:pStyle w:val="TableParagraph"/>
              <w:rPr>
                <w:sz w:val="24"/>
              </w:rPr>
            </w:pPr>
            <w:r>
              <w:rPr>
                <w:sz w:val="24"/>
              </w:rPr>
              <w:t>-оказывать в сотрудничестве взаимопомощь;</w:t>
            </w:r>
          </w:p>
          <w:p w:rsidR="009D1134" w:rsidRDefault="00B429DE">
            <w:pPr>
              <w:pStyle w:val="TableParagraph"/>
              <w:numPr>
                <w:ilvl w:val="0"/>
                <w:numId w:val="9"/>
              </w:numPr>
              <w:tabs>
                <w:tab w:val="left" w:pos="277"/>
              </w:tabs>
              <w:ind w:right="98" w:firstLine="0"/>
              <w:jc w:val="both"/>
              <w:rPr>
                <w:sz w:val="24"/>
              </w:rPr>
            </w:pPr>
            <w:r>
              <w:rPr>
                <w:sz w:val="24"/>
              </w:rPr>
              <w:t>аргументировать свою позицию и координировать еѐ с позициями партнѐров в сотрудничестве при выработке общего решения в совместной</w:t>
            </w:r>
            <w:r>
              <w:rPr>
                <w:spacing w:val="-1"/>
                <w:sz w:val="24"/>
              </w:rPr>
              <w:t xml:space="preserve"> </w:t>
            </w:r>
            <w:r>
              <w:rPr>
                <w:sz w:val="24"/>
              </w:rPr>
              <w:t>деятельности,</w:t>
            </w:r>
          </w:p>
        </w:tc>
      </w:tr>
    </w:tbl>
    <w:p w:rsidR="009D1134" w:rsidRDefault="009D1134">
      <w:pPr>
        <w:pStyle w:val="a3"/>
        <w:spacing w:before="7"/>
        <w:ind w:left="0"/>
        <w:rPr>
          <w:sz w:val="15"/>
        </w:rPr>
      </w:pPr>
    </w:p>
    <w:p w:rsidR="009D1134" w:rsidRDefault="009D1134">
      <w:pPr>
        <w:pStyle w:val="a3"/>
        <w:spacing w:before="6"/>
        <w:ind w:left="0"/>
        <w:rPr>
          <w:sz w:val="29"/>
        </w:rPr>
      </w:pPr>
    </w:p>
    <w:p w:rsidR="009D1134" w:rsidRDefault="00B429DE">
      <w:pPr>
        <w:pStyle w:val="1"/>
        <w:spacing w:before="0"/>
        <w:ind w:right="2825"/>
        <w:jc w:val="center"/>
      </w:pPr>
      <w:r>
        <w:t>УСЛОВИЯ РЕАЛИЗАЦИИ ПРОГРАММЫ</w:t>
      </w:r>
    </w:p>
    <w:p w:rsidR="009D1134" w:rsidRDefault="009D1134">
      <w:pPr>
        <w:pStyle w:val="a3"/>
        <w:spacing w:before="10"/>
        <w:ind w:left="0"/>
        <w:rPr>
          <w:b/>
          <w:sz w:val="20"/>
        </w:rPr>
      </w:pPr>
    </w:p>
    <w:p w:rsidR="009D1134" w:rsidRDefault="00B429DE">
      <w:pPr>
        <w:spacing w:after="6"/>
        <w:ind w:left="212"/>
        <w:rPr>
          <w:b/>
          <w:sz w:val="24"/>
        </w:rPr>
      </w:pPr>
      <w:r>
        <w:rPr>
          <w:b/>
          <w:sz w:val="24"/>
        </w:rPr>
        <w:t>Материально-техническое обеспечение программы:</w:t>
      </w:r>
    </w:p>
    <w:tbl>
      <w:tblPr>
        <w:tblStyle w:val="TableNormal"/>
        <w:tblW w:w="0" w:type="auto"/>
        <w:tblInd w:w="517" w:type="dxa"/>
        <w:tblLayout w:type="fixed"/>
        <w:tblLook w:val="01E0" w:firstRow="1" w:lastRow="1" w:firstColumn="1" w:lastColumn="1" w:noHBand="0" w:noVBand="0"/>
      </w:tblPr>
      <w:tblGrid>
        <w:gridCol w:w="3630"/>
        <w:gridCol w:w="979"/>
      </w:tblGrid>
      <w:tr w:rsidR="009D1134">
        <w:trPr>
          <w:trHeight w:val="546"/>
        </w:trPr>
        <w:tc>
          <w:tcPr>
            <w:tcW w:w="3630" w:type="dxa"/>
          </w:tcPr>
          <w:p w:rsidR="009D1134" w:rsidRDefault="00B429DE">
            <w:pPr>
              <w:pStyle w:val="TableParagraph"/>
              <w:spacing w:line="266" w:lineRule="exact"/>
              <w:ind w:left="211"/>
              <w:rPr>
                <w:sz w:val="24"/>
              </w:rPr>
            </w:pPr>
            <w:r>
              <w:rPr>
                <w:sz w:val="24"/>
              </w:rPr>
              <w:t>Специализированный</w:t>
            </w:r>
            <w:r>
              <w:rPr>
                <w:spacing w:val="58"/>
                <w:sz w:val="24"/>
              </w:rPr>
              <w:t xml:space="preserve"> </w:t>
            </w:r>
            <w:r>
              <w:rPr>
                <w:sz w:val="24"/>
              </w:rPr>
              <w:t>учебный</w:t>
            </w:r>
          </w:p>
          <w:p w:rsidR="009D1134" w:rsidRDefault="00B429DE">
            <w:pPr>
              <w:pStyle w:val="TableParagraph"/>
              <w:spacing w:line="261" w:lineRule="exact"/>
              <w:ind w:left="211"/>
              <w:rPr>
                <w:sz w:val="24"/>
              </w:rPr>
            </w:pPr>
            <w:r>
              <w:rPr>
                <w:sz w:val="24"/>
              </w:rPr>
              <w:t>класс</w:t>
            </w:r>
          </w:p>
        </w:tc>
        <w:tc>
          <w:tcPr>
            <w:tcW w:w="979" w:type="dxa"/>
          </w:tcPr>
          <w:p w:rsidR="009D1134" w:rsidRDefault="00B429DE">
            <w:pPr>
              <w:pStyle w:val="TableParagraph"/>
              <w:spacing w:line="266" w:lineRule="exact"/>
              <w:ind w:left="91" w:right="177"/>
              <w:jc w:val="center"/>
              <w:rPr>
                <w:sz w:val="24"/>
              </w:rPr>
            </w:pPr>
            <w:r>
              <w:rPr>
                <w:sz w:val="24"/>
              </w:rPr>
              <w:t>- 1 шт.</w:t>
            </w:r>
          </w:p>
        </w:tc>
      </w:tr>
      <w:tr w:rsidR="009D1134">
        <w:trPr>
          <w:trHeight w:val="551"/>
        </w:trPr>
        <w:tc>
          <w:tcPr>
            <w:tcW w:w="3630" w:type="dxa"/>
          </w:tcPr>
          <w:p w:rsidR="009D1134" w:rsidRDefault="00B429DE">
            <w:pPr>
              <w:pStyle w:val="TableParagraph"/>
              <w:spacing w:line="271" w:lineRule="exact"/>
              <w:ind w:left="211"/>
              <w:rPr>
                <w:sz w:val="24"/>
              </w:rPr>
            </w:pPr>
            <w:r>
              <w:rPr>
                <w:sz w:val="24"/>
              </w:rPr>
              <w:t>Специализированная</w:t>
            </w:r>
          </w:p>
          <w:p w:rsidR="009D1134" w:rsidRDefault="00B429DE">
            <w:pPr>
              <w:pStyle w:val="TableParagraph"/>
              <w:spacing w:line="261" w:lineRule="exact"/>
              <w:ind w:left="200"/>
              <w:rPr>
                <w:sz w:val="24"/>
              </w:rPr>
            </w:pPr>
            <w:r>
              <w:rPr>
                <w:sz w:val="24"/>
              </w:rPr>
              <w:t>база пожарной охраны</w:t>
            </w:r>
          </w:p>
        </w:tc>
        <w:tc>
          <w:tcPr>
            <w:tcW w:w="979" w:type="dxa"/>
          </w:tcPr>
          <w:p w:rsidR="009D1134" w:rsidRDefault="00B429DE">
            <w:pPr>
              <w:pStyle w:val="TableParagraph"/>
              <w:spacing w:line="271" w:lineRule="exact"/>
              <w:ind w:left="91" w:right="177"/>
              <w:jc w:val="center"/>
              <w:rPr>
                <w:sz w:val="24"/>
              </w:rPr>
            </w:pPr>
            <w:r>
              <w:rPr>
                <w:sz w:val="24"/>
              </w:rPr>
              <w:t>- 1 шт.</w:t>
            </w:r>
          </w:p>
        </w:tc>
      </w:tr>
      <w:tr w:rsidR="009D1134">
        <w:trPr>
          <w:trHeight w:val="275"/>
        </w:trPr>
        <w:tc>
          <w:tcPr>
            <w:tcW w:w="3630" w:type="dxa"/>
          </w:tcPr>
          <w:p w:rsidR="009D1134" w:rsidRDefault="00B429DE">
            <w:pPr>
              <w:pStyle w:val="TableParagraph"/>
              <w:spacing w:line="256" w:lineRule="exact"/>
              <w:ind w:left="211"/>
              <w:rPr>
                <w:sz w:val="24"/>
              </w:rPr>
            </w:pPr>
            <w:r>
              <w:rPr>
                <w:sz w:val="24"/>
              </w:rPr>
              <w:t>Видеопроектор</w:t>
            </w:r>
          </w:p>
        </w:tc>
        <w:tc>
          <w:tcPr>
            <w:tcW w:w="979" w:type="dxa"/>
          </w:tcPr>
          <w:p w:rsidR="009D1134" w:rsidRDefault="00B429DE">
            <w:pPr>
              <w:pStyle w:val="TableParagraph"/>
              <w:spacing w:line="256" w:lineRule="exact"/>
              <w:ind w:left="91" w:right="177"/>
              <w:jc w:val="center"/>
              <w:rPr>
                <w:sz w:val="24"/>
              </w:rPr>
            </w:pPr>
            <w:r>
              <w:rPr>
                <w:sz w:val="24"/>
              </w:rPr>
              <w:t>- 1 шт.</w:t>
            </w:r>
          </w:p>
        </w:tc>
      </w:tr>
      <w:tr w:rsidR="009D1134">
        <w:trPr>
          <w:trHeight w:val="276"/>
        </w:trPr>
        <w:tc>
          <w:tcPr>
            <w:tcW w:w="3630" w:type="dxa"/>
          </w:tcPr>
          <w:p w:rsidR="009D1134" w:rsidRDefault="00B429DE">
            <w:pPr>
              <w:pStyle w:val="TableParagraph"/>
              <w:spacing w:line="256" w:lineRule="exact"/>
              <w:ind w:left="211"/>
              <w:rPr>
                <w:sz w:val="24"/>
              </w:rPr>
            </w:pPr>
            <w:r>
              <w:rPr>
                <w:sz w:val="24"/>
              </w:rPr>
              <w:t>Компьютер</w:t>
            </w:r>
          </w:p>
        </w:tc>
        <w:tc>
          <w:tcPr>
            <w:tcW w:w="979" w:type="dxa"/>
          </w:tcPr>
          <w:p w:rsidR="009D1134" w:rsidRDefault="00B429DE">
            <w:pPr>
              <w:pStyle w:val="TableParagraph"/>
              <w:spacing w:line="256" w:lineRule="exact"/>
              <w:ind w:left="91" w:right="177"/>
              <w:jc w:val="center"/>
              <w:rPr>
                <w:sz w:val="24"/>
              </w:rPr>
            </w:pPr>
            <w:r>
              <w:rPr>
                <w:sz w:val="24"/>
              </w:rPr>
              <w:t>- 1 шт.</w:t>
            </w:r>
          </w:p>
        </w:tc>
      </w:tr>
      <w:tr w:rsidR="009D1134">
        <w:trPr>
          <w:trHeight w:val="270"/>
        </w:trPr>
        <w:tc>
          <w:tcPr>
            <w:tcW w:w="3630" w:type="dxa"/>
          </w:tcPr>
          <w:p w:rsidR="009D1134" w:rsidRDefault="00B429DE">
            <w:pPr>
              <w:pStyle w:val="TableParagraph"/>
              <w:spacing w:line="251" w:lineRule="exact"/>
              <w:ind w:left="211"/>
              <w:rPr>
                <w:sz w:val="24"/>
              </w:rPr>
            </w:pPr>
            <w:r>
              <w:rPr>
                <w:sz w:val="24"/>
              </w:rPr>
              <w:t>Верѐвка</w:t>
            </w:r>
          </w:p>
        </w:tc>
        <w:tc>
          <w:tcPr>
            <w:tcW w:w="979" w:type="dxa"/>
          </w:tcPr>
          <w:p w:rsidR="009D1134" w:rsidRDefault="00B429DE">
            <w:pPr>
              <w:pStyle w:val="TableParagraph"/>
              <w:spacing w:line="251" w:lineRule="exact"/>
              <w:ind w:left="91" w:right="177"/>
              <w:jc w:val="center"/>
              <w:rPr>
                <w:sz w:val="24"/>
              </w:rPr>
            </w:pPr>
            <w:r>
              <w:rPr>
                <w:sz w:val="24"/>
              </w:rPr>
              <w:t>- 2 шт.</w:t>
            </w:r>
          </w:p>
        </w:tc>
      </w:tr>
    </w:tbl>
    <w:p w:rsidR="009D1134" w:rsidRDefault="009D1134">
      <w:pPr>
        <w:spacing w:line="251" w:lineRule="exact"/>
        <w:jc w:val="center"/>
        <w:rPr>
          <w:sz w:val="24"/>
        </w:rPr>
        <w:sectPr w:rsidR="009D1134">
          <w:pgSz w:w="11910" w:h="16840"/>
          <w:pgMar w:top="1120" w:right="740" w:bottom="280" w:left="920" w:header="720" w:footer="720" w:gutter="0"/>
          <w:cols w:space="720"/>
        </w:sectPr>
      </w:pPr>
    </w:p>
    <w:tbl>
      <w:tblPr>
        <w:tblStyle w:val="TableNormal"/>
        <w:tblW w:w="0" w:type="auto"/>
        <w:tblInd w:w="517" w:type="dxa"/>
        <w:tblLayout w:type="fixed"/>
        <w:tblLook w:val="01E0" w:firstRow="1" w:lastRow="1" w:firstColumn="1" w:lastColumn="1" w:noHBand="0" w:noVBand="0"/>
      </w:tblPr>
      <w:tblGrid>
        <w:gridCol w:w="3632"/>
        <w:gridCol w:w="1145"/>
      </w:tblGrid>
      <w:tr w:rsidR="009D1134">
        <w:trPr>
          <w:trHeight w:val="270"/>
        </w:trPr>
        <w:tc>
          <w:tcPr>
            <w:tcW w:w="3632" w:type="dxa"/>
          </w:tcPr>
          <w:p w:rsidR="009D1134" w:rsidRDefault="00B429DE">
            <w:pPr>
              <w:pStyle w:val="TableParagraph"/>
              <w:spacing w:line="251" w:lineRule="exact"/>
              <w:ind w:left="211"/>
              <w:rPr>
                <w:sz w:val="24"/>
              </w:rPr>
            </w:pPr>
            <w:r>
              <w:rPr>
                <w:sz w:val="24"/>
              </w:rPr>
              <w:lastRenderedPageBreak/>
              <w:t>Аптечки</w:t>
            </w:r>
          </w:p>
        </w:tc>
        <w:tc>
          <w:tcPr>
            <w:tcW w:w="1145" w:type="dxa"/>
          </w:tcPr>
          <w:p w:rsidR="009D1134" w:rsidRDefault="00B429DE">
            <w:pPr>
              <w:pStyle w:val="TableParagraph"/>
              <w:spacing w:line="251" w:lineRule="exact"/>
              <w:ind w:left="108"/>
              <w:rPr>
                <w:sz w:val="24"/>
              </w:rPr>
            </w:pPr>
            <w:r>
              <w:rPr>
                <w:sz w:val="24"/>
              </w:rPr>
              <w:t>- 2 шт.</w:t>
            </w:r>
          </w:p>
        </w:tc>
      </w:tr>
      <w:tr w:rsidR="009D1134">
        <w:trPr>
          <w:trHeight w:val="276"/>
        </w:trPr>
        <w:tc>
          <w:tcPr>
            <w:tcW w:w="3632" w:type="dxa"/>
          </w:tcPr>
          <w:p w:rsidR="009D1134" w:rsidRDefault="00B429DE">
            <w:pPr>
              <w:pStyle w:val="TableParagraph"/>
              <w:spacing w:line="256" w:lineRule="exact"/>
              <w:ind w:left="211"/>
              <w:rPr>
                <w:sz w:val="24"/>
              </w:rPr>
            </w:pPr>
            <w:r>
              <w:rPr>
                <w:sz w:val="24"/>
              </w:rPr>
              <w:t>Шины медицинские</w:t>
            </w:r>
          </w:p>
        </w:tc>
        <w:tc>
          <w:tcPr>
            <w:tcW w:w="1145" w:type="dxa"/>
          </w:tcPr>
          <w:p w:rsidR="009D1134" w:rsidRDefault="00B429DE">
            <w:pPr>
              <w:pStyle w:val="TableParagraph"/>
              <w:spacing w:line="256" w:lineRule="exact"/>
              <w:ind w:left="108"/>
              <w:rPr>
                <w:sz w:val="24"/>
              </w:rPr>
            </w:pPr>
            <w:r>
              <w:rPr>
                <w:sz w:val="24"/>
              </w:rPr>
              <w:t>- 2 шт.</w:t>
            </w:r>
          </w:p>
        </w:tc>
      </w:tr>
      <w:tr w:rsidR="009D1134">
        <w:trPr>
          <w:trHeight w:val="276"/>
        </w:trPr>
        <w:tc>
          <w:tcPr>
            <w:tcW w:w="3632" w:type="dxa"/>
          </w:tcPr>
          <w:p w:rsidR="009D1134" w:rsidRDefault="00B429DE">
            <w:pPr>
              <w:pStyle w:val="TableParagraph"/>
              <w:spacing w:line="256" w:lineRule="exact"/>
              <w:ind w:left="211"/>
              <w:rPr>
                <w:sz w:val="24"/>
              </w:rPr>
            </w:pPr>
            <w:r>
              <w:rPr>
                <w:sz w:val="24"/>
              </w:rPr>
              <w:t>Огнетушители</w:t>
            </w:r>
          </w:p>
        </w:tc>
        <w:tc>
          <w:tcPr>
            <w:tcW w:w="1145" w:type="dxa"/>
          </w:tcPr>
          <w:p w:rsidR="009D1134" w:rsidRDefault="00B429DE">
            <w:pPr>
              <w:pStyle w:val="TableParagraph"/>
              <w:spacing w:line="256" w:lineRule="exact"/>
              <w:ind w:left="108"/>
              <w:rPr>
                <w:sz w:val="24"/>
              </w:rPr>
            </w:pPr>
            <w:r>
              <w:rPr>
                <w:sz w:val="24"/>
              </w:rPr>
              <w:t>- 2 шт.</w:t>
            </w:r>
          </w:p>
        </w:tc>
      </w:tr>
      <w:tr w:rsidR="009D1134">
        <w:trPr>
          <w:trHeight w:val="276"/>
        </w:trPr>
        <w:tc>
          <w:tcPr>
            <w:tcW w:w="3632" w:type="dxa"/>
          </w:tcPr>
          <w:p w:rsidR="009D1134" w:rsidRDefault="00B429DE">
            <w:pPr>
              <w:pStyle w:val="TableParagraph"/>
              <w:spacing w:line="256" w:lineRule="exact"/>
              <w:ind w:left="211"/>
              <w:rPr>
                <w:sz w:val="24"/>
              </w:rPr>
            </w:pPr>
            <w:r>
              <w:rPr>
                <w:sz w:val="24"/>
              </w:rPr>
              <w:t>Футболки</w:t>
            </w:r>
          </w:p>
        </w:tc>
        <w:tc>
          <w:tcPr>
            <w:tcW w:w="1145" w:type="dxa"/>
          </w:tcPr>
          <w:p w:rsidR="009D1134" w:rsidRDefault="00B429DE">
            <w:pPr>
              <w:pStyle w:val="TableParagraph"/>
              <w:spacing w:line="256" w:lineRule="exact"/>
              <w:ind w:left="108"/>
              <w:rPr>
                <w:sz w:val="24"/>
              </w:rPr>
            </w:pPr>
            <w:r>
              <w:rPr>
                <w:sz w:val="24"/>
              </w:rPr>
              <w:t>- 10 шт.</w:t>
            </w:r>
          </w:p>
        </w:tc>
      </w:tr>
      <w:tr w:rsidR="009D1134">
        <w:trPr>
          <w:trHeight w:val="275"/>
        </w:trPr>
        <w:tc>
          <w:tcPr>
            <w:tcW w:w="3632" w:type="dxa"/>
          </w:tcPr>
          <w:p w:rsidR="009D1134" w:rsidRDefault="00B429DE">
            <w:pPr>
              <w:pStyle w:val="TableParagraph"/>
              <w:spacing w:line="256" w:lineRule="exact"/>
              <w:ind w:left="200"/>
              <w:rPr>
                <w:sz w:val="24"/>
              </w:rPr>
            </w:pPr>
            <w:r>
              <w:rPr>
                <w:sz w:val="24"/>
              </w:rPr>
              <w:t>Секундомеры</w:t>
            </w:r>
          </w:p>
        </w:tc>
        <w:tc>
          <w:tcPr>
            <w:tcW w:w="1145" w:type="dxa"/>
          </w:tcPr>
          <w:p w:rsidR="009D1134" w:rsidRDefault="00B429DE">
            <w:pPr>
              <w:pStyle w:val="TableParagraph"/>
              <w:spacing w:line="256" w:lineRule="exact"/>
              <w:ind w:left="108"/>
              <w:rPr>
                <w:sz w:val="24"/>
              </w:rPr>
            </w:pPr>
            <w:r>
              <w:rPr>
                <w:sz w:val="24"/>
              </w:rPr>
              <w:t>- 1 шт.</w:t>
            </w:r>
          </w:p>
        </w:tc>
      </w:tr>
      <w:tr w:rsidR="009D1134">
        <w:trPr>
          <w:trHeight w:val="552"/>
        </w:trPr>
        <w:tc>
          <w:tcPr>
            <w:tcW w:w="3632" w:type="dxa"/>
          </w:tcPr>
          <w:p w:rsidR="009D1134" w:rsidRDefault="00B429DE">
            <w:pPr>
              <w:pStyle w:val="TableParagraph"/>
              <w:tabs>
                <w:tab w:val="left" w:pos="1677"/>
                <w:tab w:val="left" w:pos="2510"/>
              </w:tabs>
              <w:spacing w:line="267" w:lineRule="exact"/>
              <w:ind w:left="200"/>
              <w:rPr>
                <w:sz w:val="24"/>
              </w:rPr>
            </w:pPr>
            <w:r>
              <w:rPr>
                <w:sz w:val="24"/>
              </w:rPr>
              <w:t>Тренажѐр</w:t>
            </w:r>
            <w:r>
              <w:rPr>
                <w:sz w:val="24"/>
              </w:rPr>
              <w:tab/>
              <w:t>для</w:t>
            </w:r>
            <w:r>
              <w:rPr>
                <w:sz w:val="24"/>
              </w:rPr>
              <w:tab/>
              <w:t>сердечно-</w:t>
            </w:r>
          </w:p>
          <w:p w:rsidR="009D1134" w:rsidRDefault="00B429DE">
            <w:pPr>
              <w:pStyle w:val="TableParagraph"/>
              <w:spacing w:line="265" w:lineRule="exact"/>
              <w:ind w:left="200"/>
              <w:rPr>
                <w:sz w:val="24"/>
              </w:rPr>
            </w:pPr>
            <w:r>
              <w:rPr>
                <w:sz w:val="24"/>
              </w:rPr>
              <w:t>легочной реанимации</w:t>
            </w:r>
          </w:p>
        </w:tc>
        <w:tc>
          <w:tcPr>
            <w:tcW w:w="1145" w:type="dxa"/>
          </w:tcPr>
          <w:p w:rsidR="009D1134" w:rsidRDefault="00B429DE">
            <w:pPr>
              <w:pStyle w:val="TableParagraph"/>
              <w:spacing w:line="267" w:lineRule="exact"/>
              <w:ind w:left="108"/>
              <w:rPr>
                <w:sz w:val="24"/>
              </w:rPr>
            </w:pPr>
            <w:r>
              <w:rPr>
                <w:sz w:val="24"/>
              </w:rPr>
              <w:t>- 1шт .</w:t>
            </w:r>
          </w:p>
        </w:tc>
      </w:tr>
      <w:tr w:rsidR="009D1134">
        <w:trPr>
          <w:trHeight w:val="275"/>
        </w:trPr>
        <w:tc>
          <w:tcPr>
            <w:tcW w:w="3632" w:type="dxa"/>
          </w:tcPr>
          <w:p w:rsidR="009D1134" w:rsidRDefault="00B429DE">
            <w:pPr>
              <w:pStyle w:val="TableParagraph"/>
              <w:spacing w:line="256" w:lineRule="exact"/>
              <w:ind w:left="200"/>
              <w:rPr>
                <w:sz w:val="24"/>
              </w:rPr>
            </w:pPr>
            <w:r>
              <w:rPr>
                <w:sz w:val="24"/>
              </w:rPr>
              <w:t>Тренажѐр «Максим»</w:t>
            </w:r>
          </w:p>
        </w:tc>
        <w:tc>
          <w:tcPr>
            <w:tcW w:w="1145" w:type="dxa"/>
          </w:tcPr>
          <w:p w:rsidR="009D1134" w:rsidRDefault="00B429DE">
            <w:pPr>
              <w:pStyle w:val="TableParagraph"/>
              <w:spacing w:line="256" w:lineRule="exact"/>
              <w:ind w:left="108"/>
              <w:rPr>
                <w:sz w:val="24"/>
              </w:rPr>
            </w:pPr>
            <w:r>
              <w:rPr>
                <w:sz w:val="24"/>
              </w:rPr>
              <w:t>-1шт .</w:t>
            </w:r>
          </w:p>
        </w:tc>
      </w:tr>
      <w:tr w:rsidR="009D1134">
        <w:trPr>
          <w:trHeight w:val="270"/>
        </w:trPr>
        <w:tc>
          <w:tcPr>
            <w:tcW w:w="3632" w:type="dxa"/>
          </w:tcPr>
          <w:p w:rsidR="009D1134" w:rsidRDefault="00B429DE">
            <w:pPr>
              <w:pStyle w:val="TableParagraph"/>
              <w:spacing w:line="251" w:lineRule="exact"/>
              <w:ind w:left="200"/>
              <w:rPr>
                <w:sz w:val="24"/>
              </w:rPr>
            </w:pPr>
            <w:r>
              <w:rPr>
                <w:sz w:val="24"/>
              </w:rPr>
              <w:t>Дорожные знаки</w:t>
            </w:r>
          </w:p>
        </w:tc>
        <w:tc>
          <w:tcPr>
            <w:tcW w:w="1145" w:type="dxa"/>
          </w:tcPr>
          <w:p w:rsidR="009D1134" w:rsidRDefault="00B429DE">
            <w:pPr>
              <w:pStyle w:val="TableParagraph"/>
              <w:spacing w:line="251" w:lineRule="exact"/>
              <w:ind w:left="168"/>
              <w:rPr>
                <w:sz w:val="24"/>
              </w:rPr>
            </w:pPr>
            <w:r>
              <w:rPr>
                <w:sz w:val="24"/>
              </w:rPr>
              <w:t>-1 комп</w:t>
            </w:r>
          </w:p>
        </w:tc>
      </w:tr>
    </w:tbl>
    <w:p w:rsidR="009D1134" w:rsidRDefault="009D1134">
      <w:pPr>
        <w:pStyle w:val="a3"/>
        <w:spacing w:before="10"/>
        <w:ind w:left="0"/>
        <w:rPr>
          <w:b/>
          <w:sz w:val="15"/>
        </w:rPr>
      </w:pPr>
    </w:p>
    <w:p w:rsidR="009D1134" w:rsidRDefault="00B429DE">
      <w:pPr>
        <w:pStyle w:val="a3"/>
        <w:spacing w:before="90"/>
        <w:ind w:right="417" w:firstLine="360"/>
      </w:pPr>
      <w:r>
        <w:t>Учебный комплект на каждого обучающегося (тетрадь, ручка, карандаш, фломастеры, набор цветной бумаги, альбом и т.п.).</w:t>
      </w:r>
    </w:p>
    <w:p w:rsidR="009D1134" w:rsidRDefault="00B429DE">
      <w:pPr>
        <w:pStyle w:val="a3"/>
      </w:pPr>
      <w:r>
        <w:t>Спортивная форма.</w:t>
      </w:r>
    </w:p>
    <w:p w:rsidR="009D1134" w:rsidRDefault="00B429DE">
      <w:pPr>
        <w:pStyle w:val="1"/>
        <w:ind w:left="212"/>
      </w:pPr>
      <w:r>
        <w:t>Методическое обеспечение.</w:t>
      </w:r>
    </w:p>
    <w:p w:rsidR="009D1134" w:rsidRDefault="00B429DE">
      <w:pPr>
        <w:spacing w:line="274" w:lineRule="exact"/>
        <w:ind w:left="272"/>
        <w:rPr>
          <w:b/>
          <w:sz w:val="24"/>
        </w:rPr>
      </w:pPr>
      <w:r>
        <w:rPr>
          <w:b/>
          <w:sz w:val="24"/>
        </w:rPr>
        <w:t>Безопасность в современном мире</w:t>
      </w:r>
    </w:p>
    <w:p w:rsidR="009D1134" w:rsidRDefault="00B429DE">
      <w:pPr>
        <w:pStyle w:val="a3"/>
        <w:spacing w:line="274" w:lineRule="exact"/>
      </w:pPr>
      <w:r>
        <w:t>Уроки безопасности: наглядно-дидактическое пособие.</w:t>
      </w:r>
    </w:p>
    <w:p w:rsidR="009D1134" w:rsidRDefault="00B429DE">
      <w:pPr>
        <w:pStyle w:val="1"/>
        <w:spacing w:before="4" w:line="274" w:lineRule="exact"/>
        <w:ind w:left="272"/>
      </w:pPr>
      <w:r>
        <w:t>Безопасность в социуме.</w:t>
      </w:r>
    </w:p>
    <w:p w:rsidR="009D1134" w:rsidRDefault="00B429DE">
      <w:pPr>
        <w:pStyle w:val="a3"/>
        <w:ind w:right="491"/>
      </w:pPr>
      <w:r>
        <w:t>Безопасность дома. Изготовитель ООО «Феникс». Лыкова И.А., Шипунова В.А. Социальная безопасность: дидактический материал «Детская безопасность».</w:t>
      </w:r>
    </w:p>
    <w:p w:rsidR="009D1134" w:rsidRDefault="00B429DE">
      <w:pPr>
        <w:pStyle w:val="1"/>
        <w:spacing w:before="3" w:line="274" w:lineRule="exact"/>
        <w:ind w:left="212"/>
      </w:pPr>
      <w:r>
        <w:t>Безопасность на природе</w:t>
      </w:r>
    </w:p>
    <w:p w:rsidR="009D1134" w:rsidRDefault="00B429DE">
      <w:pPr>
        <w:pStyle w:val="a3"/>
        <w:spacing w:line="274" w:lineRule="exact"/>
      </w:pPr>
      <w:r>
        <w:t>Беречь лес: памятка</w:t>
      </w:r>
    </w:p>
    <w:p w:rsidR="009D1134" w:rsidRDefault="00B429DE">
      <w:pPr>
        <w:pStyle w:val="a3"/>
        <w:ind w:right="4749"/>
      </w:pPr>
      <w:r>
        <w:t>Если потерялся в лесу: информация для родителей. Памятка пребывания граждан в</w:t>
      </w:r>
      <w:r>
        <w:rPr>
          <w:spacing w:val="-4"/>
        </w:rPr>
        <w:t xml:space="preserve"> </w:t>
      </w:r>
      <w:r>
        <w:t>лесах</w:t>
      </w:r>
    </w:p>
    <w:p w:rsidR="009D1134" w:rsidRDefault="00B429DE">
      <w:pPr>
        <w:pStyle w:val="1"/>
        <w:spacing w:line="274" w:lineRule="exact"/>
        <w:ind w:left="272"/>
      </w:pPr>
      <w:r>
        <w:t>ПДД и безопасность на</w:t>
      </w:r>
      <w:r>
        <w:rPr>
          <w:spacing w:val="-8"/>
        </w:rPr>
        <w:t xml:space="preserve"> </w:t>
      </w:r>
      <w:r>
        <w:t>транспорте</w:t>
      </w:r>
    </w:p>
    <w:p w:rsidR="009D1134" w:rsidRDefault="00B429DE">
      <w:pPr>
        <w:pStyle w:val="a3"/>
        <w:spacing w:line="274" w:lineRule="exact"/>
      </w:pPr>
      <w:r>
        <w:t>Дорожные знаки: плакат.</w:t>
      </w:r>
    </w:p>
    <w:p w:rsidR="009D1134" w:rsidRDefault="00B429DE">
      <w:pPr>
        <w:spacing w:line="242" w:lineRule="auto"/>
        <w:ind w:left="212" w:right="3248"/>
        <w:jc w:val="both"/>
        <w:rPr>
          <w:b/>
          <w:sz w:val="24"/>
        </w:rPr>
      </w:pPr>
      <w:r>
        <w:rPr>
          <w:sz w:val="24"/>
        </w:rPr>
        <w:t xml:space="preserve">Правила дорожной и пожарной безопасности: комплект плакатов. Правила маленького пешехода: наглядно-дидактическое пособие. </w:t>
      </w:r>
      <w:r>
        <w:rPr>
          <w:b/>
          <w:sz w:val="24"/>
        </w:rPr>
        <w:t>Безопасность на водных</w:t>
      </w:r>
      <w:r>
        <w:rPr>
          <w:b/>
          <w:spacing w:val="-4"/>
          <w:sz w:val="24"/>
        </w:rPr>
        <w:t xml:space="preserve"> </w:t>
      </w:r>
      <w:r>
        <w:rPr>
          <w:b/>
          <w:sz w:val="24"/>
        </w:rPr>
        <w:t>объектах</w:t>
      </w:r>
    </w:p>
    <w:p w:rsidR="009D1134" w:rsidRDefault="00B429DE">
      <w:pPr>
        <w:pStyle w:val="a3"/>
        <w:spacing w:line="268" w:lineRule="exact"/>
        <w:jc w:val="both"/>
      </w:pPr>
      <w:r>
        <w:t>Безопасность на водоемах:</w:t>
      </w:r>
      <w:r>
        <w:rPr>
          <w:spacing w:val="-15"/>
        </w:rPr>
        <w:t xml:space="preserve"> </w:t>
      </w:r>
      <w:r>
        <w:t>памятка.</w:t>
      </w:r>
    </w:p>
    <w:p w:rsidR="009D1134" w:rsidRDefault="00B429DE">
      <w:pPr>
        <w:pStyle w:val="a3"/>
        <w:ind w:right="4038"/>
      </w:pPr>
      <w:r>
        <w:t>Добрые советы от МЧС для любителей активного отдыха. Меры предосторожности и правила поведения на льду.</w:t>
      </w:r>
    </w:p>
    <w:p w:rsidR="009D1134" w:rsidRDefault="00B429DE">
      <w:pPr>
        <w:pStyle w:val="1"/>
        <w:spacing w:line="274" w:lineRule="exact"/>
        <w:ind w:left="272"/>
      </w:pPr>
      <w:r>
        <w:t>Пожарная безопасность и пожарно-спасательная подготовка</w:t>
      </w:r>
    </w:p>
    <w:p w:rsidR="009D1134" w:rsidRDefault="00B429DE">
      <w:pPr>
        <w:pStyle w:val="a3"/>
        <w:ind w:right="5996"/>
      </w:pPr>
      <w:r>
        <w:t>Безопасный костѐр: памятка-календарь Пожарная безопасность:</w:t>
      </w:r>
    </w:p>
    <w:p w:rsidR="009D1134" w:rsidRDefault="00B429DE">
      <w:pPr>
        <w:pStyle w:val="a3"/>
        <w:ind w:right="638"/>
      </w:pPr>
      <w:r>
        <w:t>Методическое пособие для проведения занятий с членами дружин юных пожарных (ДЮП) по теме «Пожарная техника, состоящая на вооружении</w:t>
      </w:r>
    </w:p>
    <w:p w:rsidR="009D1134" w:rsidRDefault="00B429DE">
      <w:pPr>
        <w:pStyle w:val="a3"/>
        <w:ind w:right="4308"/>
      </w:pPr>
      <w:r>
        <w:t>пожарной охраны России, и ее назначение для тушения современных пожаров»</w:t>
      </w:r>
    </w:p>
    <w:p w:rsidR="009D1134" w:rsidRDefault="00B429DE">
      <w:pPr>
        <w:pStyle w:val="a3"/>
        <w:ind w:right="1062"/>
      </w:pPr>
      <w:r>
        <w:t>Добрые советы от МЧС для детей и их друзей. Правила безопасного поведения в быту. Пожарная безопасность для детей дошкольного и младшего школьного возраста.</w:t>
      </w:r>
    </w:p>
    <w:p w:rsidR="009D1134" w:rsidRDefault="00B429DE">
      <w:pPr>
        <w:pStyle w:val="1"/>
        <w:spacing w:before="2" w:line="274" w:lineRule="exact"/>
        <w:ind w:left="212"/>
      </w:pPr>
      <w:r>
        <w:t>Первая помощь</w:t>
      </w:r>
    </w:p>
    <w:p w:rsidR="009D1134" w:rsidRDefault="00B429DE">
      <w:pPr>
        <w:pStyle w:val="a3"/>
        <w:spacing w:line="274" w:lineRule="exact"/>
      </w:pPr>
      <w:r>
        <w:t>Оказание первой помощи пострадавшим.Практическое пособие.</w:t>
      </w:r>
    </w:p>
    <w:p w:rsidR="009D1134" w:rsidRDefault="00B429DE">
      <w:pPr>
        <w:spacing w:before="7" w:line="237" w:lineRule="auto"/>
        <w:ind w:left="212" w:right="6834" w:firstLine="60"/>
        <w:rPr>
          <w:sz w:val="24"/>
        </w:rPr>
      </w:pPr>
      <w:proofErr w:type="gramStart"/>
      <w:r>
        <w:rPr>
          <w:b/>
          <w:sz w:val="24"/>
        </w:rPr>
        <w:t>Аудио-визуальные</w:t>
      </w:r>
      <w:proofErr w:type="gramEnd"/>
      <w:r>
        <w:rPr>
          <w:b/>
          <w:sz w:val="24"/>
        </w:rPr>
        <w:t xml:space="preserve"> средства </w:t>
      </w:r>
      <w:r>
        <w:rPr>
          <w:sz w:val="24"/>
        </w:rPr>
        <w:t>Фотоматериалы Мультипликационные фильмы Учебные ролики по ОБЖ</w:t>
      </w:r>
    </w:p>
    <w:p w:rsidR="009D1134" w:rsidRDefault="00B429DE">
      <w:pPr>
        <w:pStyle w:val="a3"/>
        <w:spacing w:before="4"/>
        <w:ind w:right="5267"/>
      </w:pPr>
      <w:r>
        <w:t>Художественные фильмы о работе спасателей Активные игры (учебные ролики)</w:t>
      </w:r>
    </w:p>
    <w:p w:rsidR="009D1134" w:rsidRDefault="00B429DE">
      <w:pPr>
        <w:pStyle w:val="a3"/>
        <w:spacing w:before="1"/>
        <w:ind w:right="4351"/>
      </w:pPr>
      <w:r>
        <w:t>Классическая музыка, посвященная огненной стихии Песни о пожарных, спасателях, правилах безопасности Презентации на темы программы</w:t>
      </w:r>
    </w:p>
    <w:p w:rsidR="009D1134" w:rsidRDefault="009D1134">
      <w:pPr>
        <w:sectPr w:rsidR="009D1134">
          <w:pgSz w:w="11910" w:h="16840"/>
          <w:pgMar w:top="1120" w:right="740" w:bottom="280" w:left="920" w:header="720" w:footer="720" w:gutter="0"/>
          <w:cols w:space="720"/>
        </w:sectPr>
      </w:pPr>
    </w:p>
    <w:p w:rsidR="009D1134" w:rsidRDefault="00B429DE">
      <w:pPr>
        <w:pStyle w:val="1"/>
        <w:spacing w:before="73"/>
        <w:ind w:right="2822"/>
        <w:jc w:val="center"/>
      </w:pPr>
      <w:r>
        <w:lastRenderedPageBreak/>
        <w:t>ФОРМЫ АТТЕСТАЦИИ</w:t>
      </w:r>
    </w:p>
    <w:p w:rsidR="009D1134" w:rsidRDefault="00B429DE">
      <w:pPr>
        <w:pStyle w:val="a3"/>
        <w:spacing w:before="39"/>
        <w:ind w:left="921"/>
        <w:jc w:val="both"/>
      </w:pPr>
      <w:r>
        <w:t>Формы подведения итогов реализации программы</w:t>
      </w:r>
    </w:p>
    <w:p w:rsidR="009D1134" w:rsidRDefault="00B429DE">
      <w:pPr>
        <w:pStyle w:val="a3"/>
        <w:spacing w:before="41" w:line="276" w:lineRule="auto"/>
        <w:ind w:right="398" w:firstLine="708"/>
        <w:jc w:val="both"/>
      </w:pPr>
      <w:r>
        <w:t>Отслеживание результатов образовательного процесса осуществляется посредством итоговой аттестации. Обучающиеся по данной программе, проходят итоговую аттестацию по окончанию освоения Программы (май).</w:t>
      </w:r>
    </w:p>
    <w:p w:rsidR="009D1134" w:rsidRDefault="00B429DE">
      <w:pPr>
        <w:pStyle w:val="a3"/>
        <w:spacing w:before="1"/>
        <w:ind w:left="921"/>
      </w:pPr>
      <w:r>
        <w:t>При подведении итогов освоения программы используются формы аттестации:</w:t>
      </w:r>
    </w:p>
    <w:p w:rsidR="009D1134" w:rsidRDefault="00B429DE">
      <w:pPr>
        <w:pStyle w:val="a3"/>
        <w:spacing w:before="40"/>
        <w:ind w:left="921"/>
      </w:pPr>
      <w:r>
        <w:t>-опрос;</w:t>
      </w:r>
    </w:p>
    <w:p w:rsidR="009D1134" w:rsidRDefault="00B429DE">
      <w:pPr>
        <w:pStyle w:val="a3"/>
        <w:spacing w:before="41"/>
        <w:ind w:left="921"/>
      </w:pPr>
      <w:r>
        <w:t>-выполнение творческой работы.</w:t>
      </w:r>
    </w:p>
    <w:p w:rsidR="009D1134" w:rsidRDefault="00B429DE">
      <w:pPr>
        <w:pStyle w:val="a3"/>
        <w:spacing w:before="39"/>
      </w:pPr>
      <w:r>
        <w:t>Контроль физической подготовленности осуществляется по нормативам общей физической подготовки.</w:t>
      </w:r>
    </w:p>
    <w:p w:rsidR="009D1134" w:rsidRDefault="009D1134">
      <w:pPr>
        <w:pStyle w:val="a3"/>
        <w:spacing w:before="8"/>
        <w:ind w:left="0"/>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
        <w:gridCol w:w="2326"/>
        <w:gridCol w:w="993"/>
        <w:gridCol w:w="991"/>
        <w:gridCol w:w="1135"/>
        <w:gridCol w:w="1132"/>
        <w:gridCol w:w="1135"/>
        <w:gridCol w:w="1276"/>
      </w:tblGrid>
      <w:tr w:rsidR="009D1134">
        <w:trPr>
          <w:trHeight w:val="285"/>
        </w:trPr>
        <w:tc>
          <w:tcPr>
            <w:tcW w:w="509" w:type="dxa"/>
            <w:vMerge w:val="restart"/>
          </w:tcPr>
          <w:p w:rsidR="009D1134" w:rsidRDefault="00B429DE">
            <w:pPr>
              <w:pStyle w:val="TableParagraph"/>
              <w:spacing w:line="270" w:lineRule="exact"/>
              <w:ind w:left="40"/>
              <w:rPr>
                <w:sz w:val="24"/>
              </w:rPr>
            </w:pPr>
            <w:r>
              <w:rPr>
                <w:sz w:val="24"/>
              </w:rPr>
              <w:t>№</w:t>
            </w:r>
          </w:p>
        </w:tc>
        <w:tc>
          <w:tcPr>
            <w:tcW w:w="2326" w:type="dxa"/>
            <w:vMerge w:val="restart"/>
          </w:tcPr>
          <w:p w:rsidR="009D1134" w:rsidRDefault="00B429DE">
            <w:pPr>
              <w:pStyle w:val="TableParagraph"/>
              <w:spacing w:line="270" w:lineRule="exact"/>
              <w:ind w:left="40"/>
              <w:rPr>
                <w:sz w:val="24"/>
              </w:rPr>
            </w:pPr>
            <w:r>
              <w:rPr>
                <w:sz w:val="24"/>
              </w:rPr>
              <w:t>Виды упражнений</w:t>
            </w:r>
          </w:p>
        </w:tc>
        <w:tc>
          <w:tcPr>
            <w:tcW w:w="6662" w:type="dxa"/>
            <w:gridSpan w:val="6"/>
          </w:tcPr>
          <w:p w:rsidR="009D1134" w:rsidRDefault="00B429DE">
            <w:pPr>
              <w:pStyle w:val="TableParagraph"/>
              <w:spacing w:line="265" w:lineRule="exact"/>
              <w:ind w:left="40"/>
              <w:rPr>
                <w:sz w:val="24"/>
              </w:rPr>
            </w:pPr>
            <w:r>
              <w:rPr>
                <w:sz w:val="24"/>
              </w:rPr>
              <w:t>Общая физическая подготовка</w:t>
            </w:r>
          </w:p>
        </w:tc>
      </w:tr>
      <w:tr w:rsidR="009D1134">
        <w:trPr>
          <w:trHeight w:val="265"/>
        </w:trPr>
        <w:tc>
          <w:tcPr>
            <w:tcW w:w="509" w:type="dxa"/>
            <w:vMerge/>
            <w:tcBorders>
              <w:top w:val="nil"/>
            </w:tcBorders>
          </w:tcPr>
          <w:p w:rsidR="009D1134" w:rsidRDefault="009D1134">
            <w:pPr>
              <w:rPr>
                <w:sz w:val="2"/>
                <w:szCs w:val="2"/>
              </w:rPr>
            </w:pPr>
          </w:p>
        </w:tc>
        <w:tc>
          <w:tcPr>
            <w:tcW w:w="2326" w:type="dxa"/>
            <w:vMerge/>
            <w:tcBorders>
              <w:top w:val="nil"/>
            </w:tcBorders>
          </w:tcPr>
          <w:p w:rsidR="009D1134" w:rsidRDefault="009D1134">
            <w:pPr>
              <w:rPr>
                <w:sz w:val="2"/>
                <w:szCs w:val="2"/>
              </w:rPr>
            </w:pPr>
          </w:p>
        </w:tc>
        <w:tc>
          <w:tcPr>
            <w:tcW w:w="1984" w:type="dxa"/>
            <w:gridSpan w:val="2"/>
          </w:tcPr>
          <w:p w:rsidR="009D1134" w:rsidRDefault="00B429DE">
            <w:pPr>
              <w:pStyle w:val="TableParagraph"/>
              <w:spacing w:line="246" w:lineRule="exact"/>
              <w:ind w:left="40"/>
              <w:rPr>
                <w:sz w:val="24"/>
              </w:rPr>
            </w:pPr>
            <w:r>
              <w:rPr>
                <w:sz w:val="24"/>
              </w:rPr>
              <w:t>10 лет</w:t>
            </w:r>
          </w:p>
        </w:tc>
        <w:tc>
          <w:tcPr>
            <w:tcW w:w="2267" w:type="dxa"/>
            <w:gridSpan w:val="2"/>
          </w:tcPr>
          <w:p w:rsidR="009D1134" w:rsidRDefault="00B429DE">
            <w:pPr>
              <w:pStyle w:val="TableParagraph"/>
              <w:spacing w:line="246" w:lineRule="exact"/>
              <w:ind w:left="41"/>
              <w:rPr>
                <w:sz w:val="24"/>
              </w:rPr>
            </w:pPr>
            <w:r>
              <w:rPr>
                <w:sz w:val="24"/>
              </w:rPr>
              <w:t>11 лет</w:t>
            </w:r>
          </w:p>
        </w:tc>
        <w:tc>
          <w:tcPr>
            <w:tcW w:w="2411" w:type="dxa"/>
            <w:gridSpan w:val="2"/>
          </w:tcPr>
          <w:p w:rsidR="009D1134" w:rsidRDefault="00B429DE">
            <w:pPr>
              <w:pStyle w:val="TableParagraph"/>
              <w:spacing w:line="246" w:lineRule="exact"/>
              <w:ind w:left="43"/>
              <w:rPr>
                <w:sz w:val="24"/>
              </w:rPr>
            </w:pPr>
            <w:r>
              <w:rPr>
                <w:sz w:val="24"/>
              </w:rPr>
              <w:t>12 лет</w:t>
            </w:r>
          </w:p>
        </w:tc>
      </w:tr>
      <w:tr w:rsidR="009D1134">
        <w:trPr>
          <w:trHeight w:val="453"/>
        </w:trPr>
        <w:tc>
          <w:tcPr>
            <w:tcW w:w="509" w:type="dxa"/>
            <w:vMerge/>
            <w:tcBorders>
              <w:top w:val="nil"/>
            </w:tcBorders>
          </w:tcPr>
          <w:p w:rsidR="009D1134" w:rsidRDefault="009D1134">
            <w:pPr>
              <w:rPr>
                <w:sz w:val="2"/>
                <w:szCs w:val="2"/>
              </w:rPr>
            </w:pPr>
          </w:p>
        </w:tc>
        <w:tc>
          <w:tcPr>
            <w:tcW w:w="2326" w:type="dxa"/>
            <w:vMerge/>
            <w:tcBorders>
              <w:top w:val="nil"/>
            </w:tcBorders>
          </w:tcPr>
          <w:p w:rsidR="009D1134" w:rsidRDefault="009D1134">
            <w:pPr>
              <w:rPr>
                <w:sz w:val="2"/>
                <w:szCs w:val="2"/>
              </w:rPr>
            </w:pPr>
          </w:p>
        </w:tc>
        <w:tc>
          <w:tcPr>
            <w:tcW w:w="993" w:type="dxa"/>
          </w:tcPr>
          <w:p w:rsidR="009D1134" w:rsidRDefault="00B429DE">
            <w:pPr>
              <w:pStyle w:val="TableParagraph"/>
              <w:spacing w:line="270" w:lineRule="exact"/>
              <w:ind w:left="40"/>
              <w:rPr>
                <w:sz w:val="24"/>
              </w:rPr>
            </w:pPr>
            <w:r>
              <w:rPr>
                <w:sz w:val="24"/>
              </w:rPr>
              <w:t>М</w:t>
            </w:r>
          </w:p>
        </w:tc>
        <w:tc>
          <w:tcPr>
            <w:tcW w:w="991" w:type="dxa"/>
          </w:tcPr>
          <w:p w:rsidR="009D1134" w:rsidRDefault="00B429DE">
            <w:pPr>
              <w:pStyle w:val="TableParagraph"/>
              <w:spacing w:line="270" w:lineRule="exact"/>
              <w:ind w:left="41"/>
              <w:rPr>
                <w:sz w:val="24"/>
              </w:rPr>
            </w:pPr>
            <w:r>
              <w:rPr>
                <w:sz w:val="24"/>
              </w:rPr>
              <w:t>Д</w:t>
            </w:r>
          </w:p>
        </w:tc>
        <w:tc>
          <w:tcPr>
            <w:tcW w:w="1135" w:type="dxa"/>
          </w:tcPr>
          <w:p w:rsidR="009D1134" w:rsidRDefault="00B429DE">
            <w:pPr>
              <w:pStyle w:val="TableParagraph"/>
              <w:spacing w:line="270" w:lineRule="exact"/>
              <w:ind w:left="41"/>
              <w:rPr>
                <w:sz w:val="24"/>
              </w:rPr>
            </w:pPr>
            <w:r>
              <w:rPr>
                <w:sz w:val="24"/>
              </w:rPr>
              <w:t>М</w:t>
            </w:r>
          </w:p>
        </w:tc>
        <w:tc>
          <w:tcPr>
            <w:tcW w:w="1132" w:type="dxa"/>
          </w:tcPr>
          <w:p w:rsidR="009D1134" w:rsidRDefault="00B429DE">
            <w:pPr>
              <w:pStyle w:val="TableParagraph"/>
              <w:spacing w:line="270" w:lineRule="exact"/>
              <w:ind w:left="42"/>
              <w:rPr>
                <w:sz w:val="24"/>
              </w:rPr>
            </w:pPr>
            <w:r>
              <w:rPr>
                <w:sz w:val="24"/>
              </w:rPr>
              <w:t>Д</w:t>
            </w:r>
          </w:p>
        </w:tc>
        <w:tc>
          <w:tcPr>
            <w:tcW w:w="1135" w:type="dxa"/>
          </w:tcPr>
          <w:p w:rsidR="009D1134" w:rsidRDefault="00B429DE">
            <w:pPr>
              <w:pStyle w:val="TableParagraph"/>
              <w:spacing w:line="270" w:lineRule="exact"/>
              <w:ind w:left="43"/>
              <w:rPr>
                <w:sz w:val="24"/>
              </w:rPr>
            </w:pPr>
            <w:r>
              <w:rPr>
                <w:sz w:val="24"/>
              </w:rPr>
              <w:t>М</w:t>
            </w:r>
          </w:p>
        </w:tc>
        <w:tc>
          <w:tcPr>
            <w:tcW w:w="1276" w:type="dxa"/>
          </w:tcPr>
          <w:p w:rsidR="009D1134" w:rsidRDefault="00B429DE">
            <w:pPr>
              <w:pStyle w:val="TableParagraph"/>
              <w:spacing w:line="270" w:lineRule="exact"/>
              <w:ind w:left="43"/>
              <w:rPr>
                <w:sz w:val="24"/>
              </w:rPr>
            </w:pPr>
            <w:r>
              <w:rPr>
                <w:sz w:val="24"/>
              </w:rPr>
              <w:t>Д</w:t>
            </w:r>
          </w:p>
        </w:tc>
      </w:tr>
      <w:tr w:rsidR="009D1134">
        <w:trPr>
          <w:trHeight w:val="340"/>
        </w:trPr>
        <w:tc>
          <w:tcPr>
            <w:tcW w:w="509" w:type="dxa"/>
          </w:tcPr>
          <w:p w:rsidR="009D1134" w:rsidRDefault="00B429DE">
            <w:pPr>
              <w:pStyle w:val="TableParagraph"/>
              <w:spacing w:line="268" w:lineRule="exact"/>
              <w:ind w:left="40"/>
              <w:rPr>
                <w:sz w:val="24"/>
              </w:rPr>
            </w:pPr>
            <w:r>
              <w:rPr>
                <w:sz w:val="24"/>
              </w:rPr>
              <w:t>1</w:t>
            </w:r>
          </w:p>
        </w:tc>
        <w:tc>
          <w:tcPr>
            <w:tcW w:w="2326" w:type="dxa"/>
          </w:tcPr>
          <w:p w:rsidR="009D1134" w:rsidRDefault="00B429DE">
            <w:pPr>
              <w:pStyle w:val="TableParagraph"/>
              <w:spacing w:line="268" w:lineRule="exact"/>
              <w:ind w:left="40"/>
              <w:rPr>
                <w:sz w:val="24"/>
              </w:rPr>
            </w:pPr>
            <w:r>
              <w:rPr>
                <w:sz w:val="24"/>
              </w:rPr>
              <w:t>Бег 30м (с)</w:t>
            </w:r>
          </w:p>
        </w:tc>
        <w:tc>
          <w:tcPr>
            <w:tcW w:w="993" w:type="dxa"/>
          </w:tcPr>
          <w:p w:rsidR="009D1134" w:rsidRDefault="00B429DE">
            <w:pPr>
              <w:pStyle w:val="TableParagraph"/>
              <w:spacing w:line="268" w:lineRule="exact"/>
              <w:ind w:left="40"/>
              <w:rPr>
                <w:sz w:val="24"/>
              </w:rPr>
            </w:pPr>
            <w:r>
              <w:rPr>
                <w:sz w:val="24"/>
              </w:rPr>
              <w:t>6Д</w:t>
            </w:r>
          </w:p>
        </w:tc>
        <w:tc>
          <w:tcPr>
            <w:tcW w:w="991" w:type="dxa"/>
          </w:tcPr>
          <w:p w:rsidR="009D1134" w:rsidRDefault="00B429DE">
            <w:pPr>
              <w:pStyle w:val="TableParagraph"/>
              <w:spacing w:line="268" w:lineRule="exact"/>
              <w:ind w:left="41"/>
              <w:rPr>
                <w:sz w:val="24"/>
              </w:rPr>
            </w:pPr>
            <w:r>
              <w:rPr>
                <w:sz w:val="24"/>
              </w:rPr>
              <w:t>6,2</w:t>
            </w:r>
          </w:p>
        </w:tc>
        <w:tc>
          <w:tcPr>
            <w:tcW w:w="1135" w:type="dxa"/>
          </w:tcPr>
          <w:p w:rsidR="009D1134" w:rsidRDefault="00B429DE">
            <w:pPr>
              <w:pStyle w:val="TableParagraph"/>
              <w:spacing w:line="268" w:lineRule="exact"/>
              <w:ind w:left="41"/>
              <w:rPr>
                <w:sz w:val="24"/>
              </w:rPr>
            </w:pPr>
            <w:r>
              <w:rPr>
                <w:sz w:val="24"/>
              </w:rPr>
              <w:t>5,6</w:t>
            </w:r>
          </w:p>
        </w:tc>
        <w:tc>
          <w:tcPr>
            <w:tcW w:w="1132" w:type="dxa"/>
          </w:tcPr>
          <w:p w:rsidR="009D1134" w:rsidRDefault="00B429DE">
            <w:pPr>
              <w:pStyle w:val="TableParagraph"/>
              <w:spacing w:line="268" w:lineRule="exact"/>
              <w:ind w:left="42"/>
              <w:rPr>
                <w:sz w:val="24"/>
              </w:rPr>
            </w:pPr>
            <w:r>
              <w:rPr>
                <w:sz w:val="24"/>
              </w:rPr>
              <w:t>6,0</w:t>
            </w:r>
          </w:p>
        </w:tc>
        <w:tc>
          <w:tcPr>
            <w:tcW w:w="1135" w:type="dxa"/>
          </w:tcPr>
          <w:p w:rsidR="009D1134" w:rsidRDefault="00B429DE">
            <w:pPr>
              <w:pStyle w:val="TableParagraph"/>
              <w:spacing w:line="268" w:lineRule="exact"/>
              <w:ind w:left="43"/>
              <w:rPr>
                <w:sz w:val="24"/>
              </w:rPr>
            </w:pPr>
            <w:r>
              <w:rPr>
                <w:sz w:val="24"/>
              </w:rPr>
              <w:t>5,8</w:t>
            </w:r>
          </w:p>
        </w:tc>
        <w:tc>
          <w:tcPr>
            <w:tcW w:w="1276" w:type="dxa"/>
          </w:tcPr>
          <w:p w:rsidR="009D1134" w:rsidRDefault="00B429DE">
            <w:pPr>
              <w:pStyle w:val="TableParagraph"/>
              <w:spacing w:line="268" w:lineRule="exact"/>
              <w:ind w:left="43"/>
              <w:rPr>
                <w:sz w:val="24"/>
              </w:rPr>
            </w:pPr>
            <w:r>
              <w:rPr>
                <w:sz w:val="24"/>
              </w:rPr>
              <w:t>5,9</w:t>
            </w:r>
          </w:p>
        </w:tc>
      </w:tr>
      <w:tr w:rsidR="009D1134">
        <w:trPr>
          <w:trHeight w:val="688"/>
        </w:trPr>
        <w:tc>
          <w:tcPr>
            <w:tcW w:w="509" w:type="dxa"/>
          </w:tcPr>
          <w:p w:rsidR="009D1134" w:rsidRDefault="00B429DE">
            <w:pPr>
              <w:pStyle w:val="TableParagraph"/>
              <w:spacing w:line="270" w:lineRule="exact"/>
              <w:ind w:left="40"/>
              <w:rPr>
                <w:sz w:val="24"/>
              </w:rPr>
            </w:pPr>
            <w:r>
              <w:rPr>
                <w:sz w:val="24"/>
              </w:rPr>
              <w:t>2</w:t>
            </w:r>
          </w:p>
        </w:tc>
        <w:tc>
          <w:tcPr>
            <w:tcW w:w="2326" w:type="dxa"/>
          </w:tcPr>
          <w:p w:rsidR="009D1134" w:rsidRDefault="00B429DE">
            <w:pPr>
              <w:pStyle w:val="TableParagraph"/>
              <w:ind w:left="40" w:right="466"/>
              <w:rPr>
                <w:sz w:val="24"/>
              </w:rPr>
            </w:pPr>
            <w:r>
              <w:rPr>
                <w:sz w:val="24"/>
              </w:rPr>
              <w:t xml:space="preserve">Прыжки в </w:t>
            </w:r>
            <w:r>
              <w:rPr>
                <w:spacing w:val="-4"/>
                <w:sz w:val="24"/>
              </w:rPr>
              <w:t xml:space="preserve">длину </w:t>
            </w:r>
            <w:r>
              <w:rPr>
                <w:sz w:val="24"/>
              </w:rPr>
              <w:t>с места</w:t>
            </w:r>
            <w:r>
              <w:rPr>
                <w:spacing w:val="-3"/>
                <w:sz w:val="24"/>
              </w:rPr>
              <w:t xml:space="preserve"> </w:t>
            </w:r>
            <w:r>
              <w:rPr>
                <w:sz w:val="24"/>
              </w:rPr>
              <w:t>(см.)</w:t>
            </w:r>
          </w:p>
        </w:tc>
        <w:tc>
          <w:tcPr>
            <w:tcW w:w="993" w:type="dxa"/>
          </w:tcPr>
          <w:p w:rsidR="009D1134" w:rsidRDefault="00B429DE">
            <w:pPr>
              <w:pStyle w:val="TableParagraph"/>
              <w:spacing w:line="270" w:lineRule="exact"/>
              <w:ind w:left="40"/>
              <w:rPr>
                <w:sz w:val="24"/>
              </w:rPr>
            </w:pPr>
            <w:r>
              <w:rPr>
                <w:sz w:val="24"/>
              </w:rPr>
              <w:t>163</w:t>
            </w:r>
          </w:p>
        </w:tc>
        <w:tc>
          <w:tcPr>
            <w:tcW w:w="991" w:type="dxa"/>
          </w:tcPr>
          <w:p w:rsidR="009D1134" w:rsidRDefault="00B429DE">
            <w:pPr>
              <w:pStyle w:val="TableParagraph"/>
              <w:spacing w:line="270" w:lineRule="exact"/>
              <w:ind w:left="41"/>
              <w:rPr>
                <w:sz w:val="24"/>
              </w:rPr>
            </w:pPr>
            <w:r>
              <w:rPr>
                <w:sz w:val="24"/>
              </w:rPr>
              <w:t>158</w:t>
            </w:r>
          </w:p>
        </w:tc>
        <w:tc>
          <w:tcPr>
            <w:tcW w:w="1135" w:type="dxa"/>
          </w:tcPr>
          <w:p w:rsidR="009D1134" w:rsidRDefault="00B429DE">
            <w:pPr>
              <w:pStyle w:val="TableParagraph"/>
              <w:spacing w:line="270" w:lineRule="exact"/>
              <w:ind w:left="41"/>
              <w:rPr>
                <w:sz w:val="24"/>
              </w:rPr>
            </w:pPr>
            <w:r>
              <w:rPr>
                <w:sz w:val="24"/>
              </w:rPr>
              <w:t>174</w:t>
            </w:r>
          </w:p>
        </w:tc>
        <w:tc>
          <w:tcPr>
            <w:tcW w:w="1132" w:type="dxa"/>
          </w:tcPr>
          <w:p w:rsidR="009D1134" w:rsidRDefault="00B429DE">
            <w:pPr>
              <w:pStyle w:val="TableParagraph"/>
              <w:spacing w:line="270" w:lineRule="exact"/>
              <w:ind w:left="42"/>
              <w:rPr>
                <w:sz w:val="24"/>
              </w:rPr>
            </w:pPr>
            <w:r>
              <w:rPr>
                <w:sz w:val="24"/>
              </w:rPr>
              <w:t>160</w:t>
            </w:r>
          </w:p>
        </w:tc>
        <w:tc>
          <w:tcPr>
            <w:tcW w:w="1135" w:type="dxa"/>
          </w:tcPr>
          <w:p w:rsidR="009D1134" w:rsidRDefault="00B429DE">
            <w:pPr>
              <w:pStyle w:val="TableParagraph"/>
              <w:spacing w:line="270" w:lineRule="exact"/>
              <w:ind w:left="43"/>
              <w:rPr>
                <w:sz w:val="24"/>
              </w:rPr>
            </w:pPr>
            <w:r>
              <w:rPr>
                <w:sz w:val="24"/>
              </w:rPr>
              <w:t>185</w:t>
            </w:r>
          </w:p>
        </w:tc>
        <w:tc>
          <w:tcPr>
            <w:tcW w:w="1276" w:type="dxa"/>
          </w:tcPr>
          <w:p w:rsidR="009D1134" w:rsidRDefault="00B429DE">
            <w:pPr>
              <w:pStyle w:val="TableParagraph"/>
              <w:spacing w:line="270" w:lineRule="exact"/>
              <w:ind w:left="43"/>
              <w:rPr>
                <w:sz w:val="24"/>
              </w:rPr>
            </w:pPr>
            <w:r>
              <w:rPr>
                <w:sz w:val="24"/>
              </w:rPr>
              <w:t>167</w:t>
            </w:r>
          </w:p>
        </w:tc>
      </w:tr>
      <w:tr w:rsidR="009D1134">
        <w:trPr>
          <w:trHeight w:val="966"/>
        </w:trPr>
        <w:tc>
          <w:tcPr>
            <w:tcW w:w="509" w:type="dxa"/>
          </w:tcPr>
          <w:p w:rsidR="009D1134" w:rsidRDefault="00B429DE">
            <w:pPr>
              <w:pStyle w:val="TableParagraph"/>
              <w:spacing w:line="268" w:lineRule="exact"/>
              <w:ind w:left="40"/>
              <w:rPr>
                <w:sz w:val="24"/>
              </w:rPr>
            </w:pPr>
            <w:r>
              <w:rPr>
                <w:sz w:val="24"/>
              </w:rPr>
              <w:t>3</w:t>
            </w:r>
          </w:p>
        </w:tc>
        <w:tc>
          <w:tcPr>
            <w:tcW w:w="2326" w:type="dxa"/>
          </w:tcPr>
          <w:p w:rsidR="009D1134" w:rsidRDefault="00B429DE">
            <w:pPr>
              <w:pStyle w:val="TableParagraph"/>
              <w:ind w:left="40" w:right="95"/>
              <w:jc w:val="both"/>
              <w:rPr>
                <w:sz w:val="24"/>
              </w:rPr>
            </w:pPr>
            <w:r>
              <w:rPr>
                <w:sz w:val="24"/>
              </w:rPr>
              <w:t xml:space="preserve">Сгибание и разгиба- </w:t>
            </w:r>
            <w:proofErr w:type="spellStart"/>
            <w:r>
              <w:rPr>
                <w:sz w:val="24"/>
              </w:rPr>
              <w:t>ние</w:t>
            </w:r>
            <w:proofErr w:type="spellEnd"/>
            <w:r>
              <w:rPr>
                <w:sz w:val="24"/>
              </w:rPr>
              <w:t xml:space="preserve"> рук в упоре лежа (раз)</w:t>
            </w:r>
          </w:p>
        </w:tc>
        <w:tc>
          <w:tcPr>
            <w:tcW w:w="993" w:type="dxa"/>
          </w:tcPr>
          <w:p w:rsidR="009D1134" w:rsidRDefault="00B429DE">
            <w:pPr>
              <w:pStyle w:val="TableParagraph"/>
              <w:spacing w:line="268" w:lineRule="exact"/>
              <w:ind w:left="40"/>
              <w:rPr>
                <w:sz w:val="24"/>
              </w:rPr>
            </w:pPr>
            <w:r>
              <w:rPr>
                <w:sz w:val="24"/>
              </w:rPr>
              <w:t>21</w:t>
            </w:r>
          </w:p>
        </w:tc>
        <w:tc>
          <w:tcPr>
            <w:tcW w:w="991" w:type="dxa"/>
          </w:tcPr>
          <w:p w:rsidR="009D1134" w:rsidRDefault="00B429DE">
            <w:pPr>
              <w:pStyle w:val="TableParagraph"/>
              <w:spacing w:line="268" w:lineRule="exact"/>
              <w:ind w:left="41"/>
              <w:rPr>
                <w:sz w:val="24"/>
              </w:rPr>
            </w:pPr>
            <w:r>
              <w:rPr>
                <w:sz w:val="24"/>
              </w:rPr>
              <w:t>12</w:t>
            </w:r>
          </w:p>
        </w:tc>
        <w:tc>
          <w:tcPr>
            <w:tcW w:w="1135" w:type="dxa"/>
          </w:tcPr>
          <w:p w:rsidR="009D1134" w:rsidRDefault="00B429DE">
            <w:pPr>
              <w:pStyle w:val="TableParagraph"/>
              <w:spacing w:line="268" w:lineRule="exact"/>
              <w:ind w:left="41"/>
              <w:rPr>
                <w:sz w:val="24"/>
              </w:rPr>
            </w:pPr>
            <w:r>
              <w:rPr>
                <w:sz w:val="24"/>
              </w:rPr>
              <w:t>23</w:t>
            </w:r>
          </w:p>
        </w:tc>
        <w:tc>
          <w:tcPr>
            <w:tcW w:w="1132" w:type="dxa"/>
          </w:tcPr>
          <w:p w:rsidR="009D1134" w:rsidRDefault="00B429DE">
            <w:pPr>
              <w:pStyle w:val="TableParagraph"/>
              <w:spacing w:line="268" w:lineRule="exact"/>
              <w:ind w:left="42"/>
              <w:rPr>
                <w:sz w:val="24"/>
              </w:rPr>
            </w:pPr>
            <w:r>
              <w:rPr>
                <w:sz w:val="24"/>
              </w:rPr>
              <w:t>13</w:t>
            </w:r>
          </w:p>
        </w:tc>
        <w:tc>
          <w:tcPr>
            <w:tcW w:w="1135" w:type="dxa"/>
          </w:tcPr>
          <w:p w:rsidR="009D1134" w:rsidRDefault="00B429DE">
            <w:pPr>
              <w:pStyle w:val="TableParagraph"/>
              <w:spacing w:line="268" w:lineRule="exact"/>
              <w:ind w:left="43"/>
              <w:rPr>
                <w:sz w:val="24"/>
              </w:rPr>
            </w:pPr>
            <w:r>
              <w:rPr>
                <w:sz w:val="24"/>
              </w:rPr>
              <w:t>26</w:t>
            </w:r>
          </w:p>
        </w:tc>
        <w:tc>
          <w:tcPr>
            <w:tcW w:w="1276" w:type="dxa"/>
          </w:tcPr>
          <w:p w:rsidR="009D1134" w:rsidRDefault="00B429DE">
            <w:pPr>
              <w:pStyle w:val="TableParagraph"/>
              <w:spacing w:line="268" w:lineRule="exact"/>
              <w:ind w:left="43"/>
              <w:rPr>
                <w:sz w:val="24"/>
              </w:rPr>
            </w:pPr>
            <w:r>
              <w:rPr>
                <w:sz w:val="24"/>
              </w:rPr>
              <w:t>14</w:t>
            </w:r>
          </w:p>
        </w:tc>
      </w:tr>
      <w:tr w:rsidR="009D1134">
        <w:trPr>
          <w:trHeight w:val="978"/>
        </w:trPr>
        <w:tc>
          <w:tcPr>
            <w:tcW w:w="509" w:type="dxa"/>
          </w:tcPr>
          <w:p w:rsidR="009D1134" w:rsidRDefault="00B429DE">
            <w:pPr>
              <w:pStyle w:val="TableParagraph"/>
              <w:spacing w:line="268" w:lineRule="exact"/>
              <w:ind w:left="40"/>
              <w:rPr>
                <w:sz w:val="24"/>
              </w:rPr>
            </w:pPr>
            <w:r>
              <w:rPr>
                <w:sz w:val="24"/>
              </w:rPr>
              <w:t>4</w:t>
            </w:r>
          </w:p>
        </w:tc>
        <w:tc>
          <w:tcPr>
            <w:tcW w:w="2326" w:type="dxa"/>
          </w:tcPr>
          <w:p w:rsidR="009D1134" w:rsidRDefault="00B429DE">
            <w:pPr>
              <w:pStyle w:val="TableParagraph"/>
              <w:ind w:left="40" w:right="100"/>
              <w:jc w:val="both"/>
              <w:rPr>
                <w:sz w:val="24"/>
              </w:rPr>
            </w:pPr>
            <w:r>
              <w:rPr>
                <w:sz w:val="24"/>
              </w:rPr>
              <w:t xml:space="preserve">Сгибание и разгиба- </w:t>
            </w:r>
            <w:proofErr w:type="spellStart"/>
            <w:r>
              <w:rPr>
                <w:sz w:val="24"/>
              </w:rPr>
              <w:t>ние</w:t>
            </w:r>
            <w:proofErr w:type="spellEnd"/>
            <w:r>
              <w:rPr>
                <w:sz w:val="24"/>
              </w:rPr>
              <w:t xml:space="preserve"> рук в висе на перекладине (раз)</w:t>
            </w:r>
          </w:p>
        </w:tc>
        <w:tc>
          <w:tcPr>
            <w:tcW w:w="993" w:type="dxa"/>
          </w:tcPr>
          <w:p w:rsidR="009D1134" w:rsidRDefault="00B429DE">
            <w:pPr>
              <w:pStyle w:val="TableParagraph"/>
              <w:spacing w:line="268" w:lineRule="exact"/>
              <w:ind w:left="40"/>
              <w:rPr>
                <w:sz w:val="24"/>
              </w:rPr>
            </w:pPr>
            <w:r>
              <w:rPr>
                <w:sz w:val="24"/>
              </w:rPr>
              <w:t>5</w:t>
            </w:r>
          </w:p>
        </w:tc>
        <w:tc>
          <w:tcPr>
            <w:tcW w:w="991" w:type="dxa"/>
          </w:tcPr>
          <w:p w:rsidR="009D1134" w:rsidRDefault="00B429DE">
            <w:pPr>
              <w:pStyle w:val="TableParagraph"/>
              <w:spacing w:line="272" w:lineRule="exact"/>
              <w:ind w:left="41"/>
              <w:rPr>
                <w:b/>
                <w:sz w:val="24"/>
              </w:rPr>
            </w:pPr>
            <w:r>
              <w:rPr>
                <w:b/>
                <w:sz w:val="24"/>
              </w:rPr>
              <w:t>—</w:t>
            </w:r>
          </w:p>
        </w:tc>
        <w:tc>
          <w:tcPr>
            <w:tcW w:w="1135" w:type="dxa"/>
          </w:tcPr>
          <w:p w:rsidR="009D1134" w:rsidRDefault="00B429DE">
            <w:pPr>
              <w:pStyle w:val="TableParagraph"/>
              <w:spacing w:line="268" w:lineRule="exact"/>
              <w:ind w:left="41"/>
              <w:rPr>
                <w:sz w:val="24"/>
              </w:rPr>
            </w:pPr>
            <w:r>
              <w:rPr>
                <w:sz w:val="24"/>
              </w:rPr>
              <w:t>6</w:t>
            </w:r>
          </w:p>
        </w:tc>
        <w:tc>
          <w:tcPr>
            <w:tcW w:w="1132" w:type="dxa"/>
          </w:tcPr>
          <w:p w:rsidR="009D1134" w:rsidRDefault="00B429DE">
            <w:pPr>
              <w:pStyle w:val="TableParagraph"/>
              <w:spacing w:line="272" w:lineRule="exact"/>
              <w:ind w:left="42"/>
              <w:rPr>
                <w:b/>
                <w:sz w:val="24"/>
              </w:rPr>
            </w:pPr>
            <w:r>
              <w:rPr>
                <w:b/>
                <w:sz w:val="24"/>
              </w:rPr>
              <w:t>—</w:t>
            </w:r>
          </w:p>
        </w:tc>
        <w:tc>
          <w:tcPr>
            <w:tcW w:w="1135" w:type="dxa"/>
          </w:tcPr>
          <w:p w:rsidR="009D1134" w:rsidRDefault="00B429DE">
            <w:pPr>
              <w:pStyle w:val="TableParagraph"/>
              <w:spacing w:line="268" w:lineRule="exact"/>
              <w:ind w:left="43"/>
              <w:rPr>
                <w:sz w:val="24"/>
              </w:rPr>
            </w:pPr>
            <w:r>
              <w:rPr>
                <w:sz w:val="24"/>
              </w:rPr>
              <w:t>7</w:t>
            </w:r>
          </w:p>
        </w:tc>
        <w:tc>
          <w:tcPr>
            <w:tcW w:w="1276" w:type="dxa"/>
          </w:tcPr>
          <w:p w:rsidR="009D1134" w:rsidRDefault="00B429DE">
            <w:pPr>
              <w:pStyle w:val="TableParagraph"/>
              <w:spacing w:line="272" w:lineRule="exact"/>
              <w:ind w:left="43"/>
              <w:rPr>
                <w:b/>
                <w:sz w:val="24"/>
              </w:rPr>
            </w:pPr>
            <w:r>
              <w:rPr>
                <w:b/>
                <w:sz w:val="24"/>
              </w:rPr>
              <w:t>—</w:t>
            </w:r>
          </w:p>
        </w:tc>
      </w:tr>
      <w:tr w:rsidR="009D1134">
        <w:trPr>
          <w:trHeight w:val="698"/>
        </w:trPr>
        <w:tc>
          <w:tcPr>
            <w:tcW w:w="509" w:type="dxa"/>
          </w:tcPr>
          <w:p w:rsidR="009D1134" w:rsidRDefault="00B429DE">
            <w:pPr>
              <w:pStyle w:val="TableParagraph"/>
              <w:spacing w:line="268" w:lineRule="exact"/>
              <w:ind w:left="40"/>
              <w:rPr>
                <w:sz w:val="24"/>
              </w:rPr>
            </w:pPr>
            <w:r>
              <w:rPr>
                <w:sz w:val="24"/>
              </w:rPr>
              <w:t>5</w:t>
            </w:r>
          </w:p>
        </w:tc>
        <w:tc>
          <w:tcPr>
            <w:tcW w:w="2326" w:type="dxa"/>
          </w:tcPr>
          <w:p w:rsidR="009D1134" w:rsidRDefault="00B429DE">
            <w:pPr>
              <w:pStyle w:val="TableParagraph"/>
              <w:ind w:left="40"/>
              <w:rPr>
                <w:sz w:val="24"/>
              </w:rPr>
            </w:pPr>
            <w:r>
              <w:rPr>
                <w:sz w:val="24"/>
              </w:rPr>
              <w:t xml:space="preserve">Поднимание </w:t>
            </w:r>
            <w:proofErr w:type="spellStart"/>
            <w:r>
              <w:rPr>
                <w:sz w:val="24"/>
              </w:rPr>
              <w:t>туло</w:t>
            </w:r>
            <w:proofErr w:type="spellEnd"/>
            <w:r>
              <w:rPr>
                <w:sz w:val="24"/>
              </w:rPr>
              <w:t xml:space="preserve">- </w:t>
            </w:r>
            <w:proofErr w:type="spellStart"/>
            <w:r>
              <w:rPr>
                <w:sz w:val="24"/>
              </w:rPr>
              <w:t>вища</w:t>
            </w:r>
            <w:proofErr w:type="spellEnd"/>
            <w:r>
              <w:rPr>
                <w:sz w:val="24"/>
              </w:rPr>
              <w:t xml:space="preserve"> за 30 с (раз)</w:t>
            </w:r>
          </w:p>
        </w:tc>
        <w:tc>
          <w:tcPr>
            <w:tcW w:w="993" w:type="dxa"/>
          </w:tcPr>
          <w:p w:rsidR="009D1134" w:rsidRDefault="00B429DE">
            <w:pPr>
              <w:pStyle w:val="TableParagraph"/>
              <w:spacing w:line="268" w:lineRule="exact"/>
              <w:ind w:left="40"/>
              <w:rPr>
                <w:sz w:val="24"/>
              </w:rPr>
            </w:pPr>
            <w:r>
              <w:rPr>
                <w:sz w:val="24"/>
              </w:rPr>
              <w:t>17</w:t>
            </w:r>
          </w:p>
        </w:tc>
        <w:tc>
          <w:tcPr>
            <w:tcW w:w="991" w:type="dxa"/>
          </w:tcPr>
          <w:p w:rsidR="009D1134" w:rsidRDefault="00B429DE">
            <w:pPr>
              <w:pStyle w:val="TableParagraph"/>
              <w:spacing w:line="268" w:lineRule="exact"/>
              <w:ind w:left="41"/>
              <w:rPr>
                <w:sz w:val="24"/>
              </w:rPr>
            </w:pPr>
            <w:r>
              <w:rPr>
                <w:sz w:val="24"/>
              </w:rPr>
              <w:t>16</w:t>
            </w:r>
          </w:p>
        </w:tc>
        <w:tc>
          <w:tcPr>
            <w:tcW w:w="1135" w:type="dxa"/>
          </w:tcPr>
          <w:p w:rsidR="009D1134" w:rsidRDefault="00B429DE">
            <w:pPr>
              <w:pStyle w:val="TableParagraph"/>
              <w:spacing w:line="268" w:lineRule="exact"/>
              <w:ind w:left="41"/>
              <w:rPr>
                <w:sz w:val="24"/>
              </w:rPr>
            </w:pPr>
            <w:r>
              <w:rPr>
                <w:sz w:val="24"/>
              </w:rPr>
              <w:t>18</w:t>
            </w:r>
          </w:p>
        </w:tc>
        <w:tc>
          <w:tcPr>
            <w:tcW w:w="1132" w:type="dxa"/>
          </w:tcPr>
          <w:p w:rsidR="009D1134" w:rsidRDefault="00B429DE">
            <w:pPr>
              <w:pStyle w:val="TableParagraph"/>
              <w:spacing w:line="268" w:lineRule="exact"/>
              <w:ind w:left="42"/>
              <w:rPr>
                <w:sz w:val="24"/>
              </w:rPr>
            </w:pPr>
            <w:r>
              <w:rPr>
                <w:sz w:val="24"/>
              </w:rPr>
              <w:t>17</w:t>
            </w:r>
          </w:p>
        </w:tc>
        <w:tc>
          <w:tcPr>
            <w:tcW w:w="1135" w:type="dxa"/>
          </w:tcPr>
          <w:p w:rsidR="009D1134" w:rsidRDefault="00B429DE">
            <w:pPr>
              <w:pStyle w:val="TableParagraph"/>
              <w:spacing w:line="268" w:lineRule="exact"/>
              <w:ind w:left="43"/>
              <w:rPr>
                <w:sz w:val="24"/>
              </w:rPr>
            </w:pPr>
            <w:r>
              <w:rPr>
                <w:sz w:val="24"/>
              </w:rPr>
              <w:t>19</w:t>
            </w:r>
          </w:p>
        </w:tc>
        <w:tc>
          <w:tcPr>
            <w:tcW w:w="1276" w:type="dxa"/>
          </w:tcPr>
          <w:p w:rsidR="009D1134" w:rsidRDefault="00B429DE">
            <w:pPr>
              <w:pStyle w:val="TableParagraph"/>
              <w:spacing w:line="268" w:lineRule="exact"/>
              <w:ind w:left="43"/>
              <w:rPr>
                <w:sz w:val="24"/>
              </w:rPr>
            </w:pPr>
            <w:r>
              <w:rPr>
                <w:sz w:val="24"/>
              </w:rPr>
              <w:t>18</w:t>
            </w:r>
          </w:p>
        </w:tc>
      </w:tr>
      <w:tr w:rsidR="009D1134">
        <w:trPr>
          <w:trHeight w:val="678"/>
        </w:trPr>
        <w:tc>
          <w:tcPr>
            <w:tcW w:w="509" w:type="dxa"/>
          </w:tcPr>
          <w:p w:rsidR="009D1134" w:rsidRDefault="00B429DE">
            <w:pPr>
              <w:pStyle w:val="TableParagraph"/>
              <w:spacing w:line="268" w:lineRule="exact"/>
              <w:ind w:left="40"/>
              <w:rPr>
                <w:sz w:val="24"/>
              </w:rPr>
            </w:pPr>
            <w:r>
              <w:rPr>
                <w:sz w:val="24"/>
              </w:rPr>
              <w:t>6</w:t>
            </w:r>
          </w:p>
        </w:tc>
        <w:tc>
          <w:tcPr>
            <w:tcW w:w="2326" w:type="dxa"/>
          </w:tcPr>
          <w:p w:rsidR="009D1134" w:rsidRDefault="00B429DE">
            <w:pPr>
              <w:pStyle w:val="TableParagraph"/>
              <w:ind w:left="40"/>
              <w:rPr>
                <w:sz w:val="24"/>
              </w:rPr>
            </w:pPr>
            <w:r>
              <w:rPr>
                <w:sz w:val="24"/>
              </w:rPr>
              <w:t>Наклоны туловища вперед (см.)</w:t>
            </w:r>
          </w:p>
        </w:tc>
        <w:tc>
          <w:tcPr>
            <w:tcW w:w="993" w:type="dxa"/>
          </w:tcPr>
          <w:p w:rsidR="009D1134" w:rsidRDefault="00B429DE">
            <w:pPr>
              <w:pStyle w:val="TableParagraph"/>
              <w:spacing w:line="268" w:lineRule="exact"/>
              <w:ind w:left="40"/>
              <w:rPr>
                <w:sz w:val="24"/>
              </w:rPr>
            </w:pPr>
            <w:r>
              <w:rPr>
                <w:sz w:val="24"/>
              </w:rPr>
              <w:t>8</w:t>
            </w:r>
          </w:p>
        </w:tc>
        <w:tc>
          <w:tcPr>
            <w:tcW w:w="991" w:type="dxa"/>
          </w:tcPr>
          <w:p w:rsidR="009D1134" w:rsidRDefault="00B429DE">
            <w:pPr>
              <w:pStyle w:val="TableParagraph"/>
              <w:spacing w:line="268" w:lineRule="exact"/>
              <w:ind w:left="41"/>
              <w:rPr>
                <w:sz w:val="24"/>
              </w:rPr>
            </w:pPr>
            <w:r>
              <w:rPr>
                <w:sz w:val="24"/>
              </w:rPr>
              <w:t>10</w:t>
            </w:r>
          </w:p>
        </w:tc>
        <w:tc>
          <w:tcPr>
            <w:tcW w:w="1135" w:type="dxa"/>
          </w:tcPr>
          <w:p w:rsidR="009D1134" w:rsidRDefault="00B429DE">
            <w:pPr>
              <w:pStyle w:val="TableParagraph"/>
              <w:spacing w:line="268" w:lineRule="exact"/>
              <w:ind w:left="41"/>
              <w:rPr>
                <w:sz w:val="24"/>
              </w:rPr>
            </w:pPr>
            <w:r>
              <w:rPr>
                <w:sz w:val="24"/>
              </w:rPr>
              <w:t>9</w:t>
            </w:r>
          </w:p>
        </w:tc>
        <w:tc>
          <w:tcPr>
            <w:tcW w:w="1132" w:type="dxa"/>
          </w:tcPr>
          <w:p w:rsidR="009D1134" w:rsidRDefault="00B429DE">
            <w:pPr>
              <w:pStyle w:val="TableParagraph"/>
              <w:spacing w:line="268" w:lineRule="exact"/>
              <w:ind w:left="42"/>
              <w:rPr>
                <w:sz w:val="24"/>
              </w:rPr>
            </w:pPr>
            <w:r>
              <w:rPr>
                <w:sz w:val="24"/>
              </w:rPr>
              <w:t>11</w:t>
            </w:r>
          </w:p>
        </w:tc>
        <w:tc>
          <w:tcPr>
            <w:tcW w:w="1135" w:type="dxa"/>
          </w:tcPr>
          <w:p w:rsidR="009D1134" w:rsidRDefault="00B429DE">
            <w:pPr>
              <w:pStyle w:val="TableParagraph"/>
              <w:spacing w:line="268" w:lineRule="exact"/>
              <w:ind w:left="43"/>
              <w:rPr>
                <w:sz w:val="24"/>
              </w:rPr>
            </w:pPr>
            <w:r>
              <w:rPr>
                <w:sz w:val="24"/>
              </w:rPr>
              <w:t>9</w:t>
            </w:r>
          </w:p>
        </w:tc>
        <w:tc>
          <w:tcPr>
            <w:tcW w:w="1276" w:type="dxa"/>
          </w:tcPr>
          <w:p w:rsidR="009D1134" w:rsidRDefault="00B429DE">
            <w:pPr>
              <w:pStyle w:val="TableParagraph"/>
              <w:spacing w:line="268" w:lineRule="exact"/>
              <w:ind w:left="43"/>
              <w:rPr>
                <w:sz w:val="24"/>
              </w:rPr>
            </w:pPr>
            <w:r>
              <w:rPr>
                <w:sz w:val="24"/>
              </w:rPr>
              <w:t>12</w:t>
            </w:r>
          </w:p>
        </w:tc>
      </w:tr>
      <w:tr w:rsidR="009D1134">
        <w:trPr>
          <w:trHeight w:val="702"/>
        </w:trPr>
        <w:tc>
          <w:tcPr>
            <w:tcW w:w="509" w:type="dxa"/>
          </w:tcPr>
          <w:p w:rsidR="009D1134" w:rsidRDefault="00B429DE">
            <w:pPr>
              <w:pStyle w:val="TableParagraph"/>
              <w:spacing w:line="268" w:lineRule="exact"/>
              <w:ind w:left="40"/>
              <w:rPr>
                <w:sz w:val="24"/>
              </w:rPr>
            </w:pPr>
            <w:r>
              <w:rPr>
                <w:sz w:val="24"/>
              </w:rPr>
              <w:t>7</w:t>
            </w:r>
          </w:p>
        </w:tc>
        <w:tc>
          <w:tcPr>
            <w:tcW w:w="2326" w:type="dxa"/>
          </w:tcPr>
          <w:p w:rsidR="009D1134" w:rsidRDefault="00B429DE">
            <w:pPr>
              <w:pStyle w:val="TableParagraph"/>
              <w:ind w:left="40"/>
              <w:rPr>
                <w:sz w:val="24"/>
              </w:rPr>
            </w:pPr>
            <w:r>
              <w:rPr>
                <w:sz w:val="24"/>
              </w:rPr>
              <w:t>Вис на согнутых руках (с)</w:t>
            </w:r>
          </w:p>
        </w:tc>
        <w:tc>
          <w:tcPr>
            <w:tcW w:w="993" w:type="dxa"/>
          </w:tcPr>
          <w:p w:rsidR="009D1134" w:rsidRDefault="00B429DE">
            <w:pPr>
              <w:pStyle w:val="TableParagraph"/>
              <w:spacing w:line="268" w:lineRule="exact"/>
              <w:ind w:left="40"/>
              <w:rPr>
                <w:sz w:val="24"/>
              </w:rPr>
            </w:pPr>
            <w:r>
              <w:rPr>
                <w:sz w:val="24"/>
              </w:rPr>
              <w:t>22</w:t>
            </w:r>
          </w:p>
        </w:tc>
        <w:tc>
          <w:tcPr>
            <w:tcW w:w="991" w:type="dxa"/>
          </w:tcPr>
          <w:p w:rsidR="009D1134" w:rsidRDefault="00B429DE">
            <w:pPr>
              <w:pStyle w:val="TableParagraph"/>
              <w:spacing w:line="268" w:lineRule="exact"/>
              <w:ind w:left="41"/>
              <w:rPr>
                <w:sz w:val="24"/>
              </w:rPr>
            </w:pPr>
            <w:r>
              <w:rPr>
                <w:sz w:val="24"/>
              </w:rPr>
              <w:t>19</w:t>
            </w:r>
          </w:p>
        </w:tc>
        <w:tc>
          <w:tcPr>
            <w:tcW w:w="1135" w:type="dxa"/>
          </w:tcPr>
          <w:p w:rsidR="009D1134" w:rsidRDefault="00B429DE">
            <w:pPr>
              <w:pStyle w:val="TableParagraph"/>
              <w:spacing w:line="268" w:lineRule="exact"/>
              <w:ind w:left="41"/>
              <w:rPr>
                <w:sz w:val="24"/>
              </w:rPr>
            </w:pPr>
            <w:r>
              <w:rPr>
                <w:sz w:val="24"/>
              </w:rPr>
              <w:t>26</w:t>
            </w:r>
          </w:p>
        </w:tc>
        <w:tc>
          <w:tcPr>
            <w:tcW w:w="1132" w:type="dxa"/>
          </w:tcPr>
          <w:p w:rsidR="009D1134" w:rsidRDefault="00B429DE">
            <w:pPr>
              <w:pStyle w:val="TableParagraph"/>
              <w:spacing w:line="268" w:lineRule="exact"/>
              <w:ind w:left="42"/>
              <w:rPr>
                <w:sz w:val="24"/>
              </w:rPr>
            </w:pPr>
            <w:r>
              <w:rPr>
                <w:sz w:val="24"/>
              </w:rPr>
              <w:t>23</w:t>
            </w:r>
          </w:p>
        </w:tc>
        <w:tc>
          <w:tcPr>
            <w:tcW w:w="1135" w:type="dxa"/>
          </w:tcPr>
          <w:p w:rsidR="009D1134" w:rsidRDefault="00B429DE">
            <w:pPr>
              <w:pStyle w:val="TableParagraph"/>
              <w:spacing w:line="268" w:lineRule="exact"/>
              <w:ind w:left="43"/>
              <w:rPr>
                <w:sz w:val="24"/>
              </w:rPr>
            </w:pPr>
            <w:r>
              <w:rPr>
                <w:sz w:val="24"/>
              </w:rPr>
              <w:t>30</w:t>
            </w:r>
          </w:p>
        </w:tc>
        <w:tc>
          <w:tcPr>
            <w:tcW w:w="1276" w:type="dxa"/>
          </w:tcPr>
          <w:p w:rsidR="009D1134" w:rsidRDefault="00B429DE">
            <w:pPr>
              <w:pStyle w:val="TableParagraph"/>
              <w:spacing w:line="268" w:lineRule="exact"/>
              <w:ind w:left="43"/>
              <w:rPr>
                <w:sz w:val="24"/>
              </w:rPr>
            </w:pPr>
            <w:r>
              <w:rPr>
                <w:sz w:val="24"/>
              </w:rPr>
              <w:t>27</w:t>
            </w:r>
          </w:p>
        </w:tc>
      </w:tr>
    </w:tbl>
    <w:p w:rsidR="009D1134" w:rsidRDefault="009D1134">
      <w:pPr>
        <w:pStyle w:val="a3"/>
        <w:ind w:left="0"/>
        <w:rPr>
          <w:sz w:val="26"/>
        </w:rPr>
      </w:pPr>
    </w:p>
    <w:p w:rsidR="009D1134" w:rsidRDefault="009D1134">
      <w:pPr>
        <w:pStyle w:val="a3"/>
        <w:spacing w:before="2"/>
        <w:ind w:left="0"/>
        <w:rPr>
          <w:sz w:val="29"/>
        </w:rPr>
      </w:pPr>
    </w:p>
    <w:p w:rsidR="009D1134" w:rsidRDefault="00B429DE">
      <w:pPr>
        <w:pStyle w:val="1"/>
        <w:spacing w:before="0"/>
        <w:ind w:right="2825"/>
        <w:jc w:val="center"/>
      </w:pPr>
      <w:r>
        <w:t>ОЦЕНОЧНЫЕ МАТЕРИАЛЫ</w:t>
      </w:r>
    </w:p>
    <w:p w:rsidR="009D1134" w:rsidRDefault="009D1134">
      <w:pPr>
        <w:pStyle w:val="a3"/>
        <w:spacing w:before="8"/>
        <w:ind w:left="0"/>
        <w:rPr>
          <w:b/>
          <w:sz w:val="30"/>
        </w:rPr>
      </w:pPr>
    </w:p>
    <w:p w:rsidR="009D1134" w:rsidRDefault="00B429DE">
      <w:pPr>
        <w:pStyle w:val="a3"/>
        <w:spacing w:line="276" w:lineRule="auto"/>
        <w:ind w:right="392" w:firstLine="708"/>
        <w:jc w:val="both"/>
      </w:pPr>
      <w:r>
        <w:t>Система оценки достижения планируемых результатов необходима для ведения мониторинга по эффективности проведения занятий кружка, достижения поставленных целей и задач, а также для проверки знаний и умений</w:t>
      </w:r>
      <w:r>
        <w:rPr>
          <w:spacing w:val="-7"/>
        </w:rPr>
        <w:t xml:space="preserve"> </w:t>
      </w:r>
      <w:r>
        <w:t>обучающихся.</w:t>
      </w:r>
    </w:p>
    <w:p w:rsidR="009D1134" w:rsidRDefault="00B429DE">
      <w:pPr>
        <w:pStyle w:val="a3"/>
        <w:spacing w:before="2"/>
        <w:ind w:left="921"/>
        <w:jc w:val="both"/>
      </w:pPr>
      <w:r>
        <w:t>Для оценки достижений используются следующие</w:t>
      </w:r>
      <w:r>
        <w:rPr>
          <w:spacing w:val="-30"/>
        </w:rPr>
        <w:t xml:space="preserve"> </w:t>
      </w:r>
      <w:r>
        <w:t>материалы:</w:t>
      </w:r>
    </w:p>
    <w:p w:rsidR="009D1134" w:rsidRDefault="00B429DE">
      <w:pPr>
        <w:pStyle w:val="a4"/>
        <w:numPr>
          <w:ilvl w:val="0"/>
          <w:numId w:val="8"/>
        </w:numPr>
        <w:tabs>
          <w:tab w:val="left" w:pos="640"/>
          <w:tab w:val="left" w:pos="641"/>
        </w:tabs>
        <w:spacing w:before="40"/>
        <w:ind w:hanging="429"/>
        <w:rPr>
          <w:sz w:val="24"/>
        </w:rPr>
      </w:pPr>
      <w:r>
        <w:rPr>
          <w:sz w:val="24"/>
        </w:rPr>
        <w:t>Тестирование на выявление знаний о профессии</w:t>
      </w:r>
      <w:r>
        <w:rPr>
          <w:spacing w:val="-25"/>
          <w:sz w:val="24"/>
        </w:rPr>
        <w:t xml:space="preserve"> </w:t>
      </w:r>
      <w:r>
        <w:rPr>
          <w:sz w:val="24"/>
        </w:rPr>
        <w:t>спасателя;</w:t>
      </w:r>
    </w:p>
    <w:p w:rsidR="009D1134" w:rsidRDefault="00B429DE">
      <w:pPr>
        <w:pStyle w:val="a4"/>
        <w:numPr>
          <w:ilvl w:val="0"/>
          <w:numId w:val="8"/>
        </w:numPr>
        <w:tabs>
          <w:tab w:val="left" w:pos="640"/>
          <w:tab w:val="left" w:pos="641"/>
        </w:tabs>
        <w:spacing w:before="44"/>
        <w:ind w:hanging="429"/>
        <w:rPr>
          <w:sz w:val="24"/>
        </w:rPr>
      </w:pPr>
      <w:r>
        <w:rPr>
          <w:sz w:val="24"/>
        </w:rPr>
        <w:t>Умение оказывать помощь пострадавшим на темы, предусмотренные учебным</w:t>
      </w:r>
      <w:r>
        <w:rPr>
          <w:spacing w:val="-15"/>
          <w:sz w:val="24"/>
        </w:rPr>
        <w:t xml:space="preserve"> </w:t>
      </w:r>
      <w:r>
        <w:rPr>
          <w:sz w:val="24"/>
        </w:rPr>
        <w:t>планом;</w:t>
      </w:r>
    </w:p>
    <w:p w:rsidR="009D1134" w:rsidRDefault="00B429DE">
      <w:pPr>
        <w:pStyle w:val="a4"/>
        <w:numPr>
          <w:ilvl w:val="0"/>
          <w:numId w:val="8"/>
        </w:numPr>
        <w:tabs>
          <w:tab w:val="left" w:pos="640"/>
          <w:tab w:val="left" w:pos="641"/>
        </w:tabs>
        <w:spacing w:before="40"/>
        <w:ind w:hanging="429"/>
        <w:rPr>
          <w:sz w:val="24"/>
        </w:rPr>
      </w:pPr>
      <w:r>
        <w:rPr>
          <w:sz w:val="24"/>
        </w:rPr>
        <w:t>Умение оказывать первую медицинскую помощь;</w:t>
      </w:r>
    </w:p>
    <w:p w:rsidR="009D1134" w:rsidRDefault="00B429DE">
      <w:pPr>
        <w:pStyle w:val="a3"/>
        <w:spacing w:before="41" w:line="276" w:lineRule="auto"/>
        <w:ind w:firstLine="708"/>
      </w:pPr>
      <w:r>
        <w:t>Контроль оценки достижений также предусматривается путем наблюдения за деятельностью обучающихся, анкетирования, анализа наработанного материала.</w:t>
      </w:r>
    </w:p>
    <w:p w:rsidR="009D1134" w:rsidRDefault="00B429DE">
      <w:pPr>
        <w:pStyle w:val="a3"/>
        <w:spacing w:before="1"/>
        <w:ind w:left="921"/>
      </w:pPr>
      <w:r>
        <w:t>Система контроля основана на следующих принципах:</w:t>
      </w:r>
    </w:p>
    <w:p w:rsidR="009D1134" w:rsidRDefault="009D1134">
      <w:pPr>
        <w:sectPr w:rsidR="009D1134">
          <w:pgSz w:w="11910" w:h="16840"/>
          <w:pgMar w:top="1040" w:right="740" w:bottom="280" w:left="920" w:header="720" w:footer="720" w:gutter="0"/>
          <w:cols w:space="720"/>
        </w:sectPr>
      </w:pPr>
    </w:p>
    <w:p w:rsidR="009D1134" w:rsidRDefault="00B429DE">
      <w:pPr>
        <w:pStyle w:val="a4"/>
        <w:numPr>
          <w:ilvl w:val="0"/>
          <w:numId w:val="7"/>
        </w:numPr>
        <w:tabs>
          <w:tab w:val="left" w:pos="641"/>
        </w:tabs>
        <w:spacing w:before="88" w:line="276" w:lineRule="auto"/>
        <w:ind w:right="397" w:firstLine="0"/>
        <w:jc w:val="both"/>
        <w:rPr>
          <w:sz w:val="24"/>
        </w:rPr>
      </w:pPr>
      <w:r>
        <w:rPr>
          <w:sz w:val="24"/>
        </w:rPr>
        <w:lastRenderedPageBreak/>
        <w:t>Объективности (научно обоснованное содержание тестов, заданий, вопросов и т.д.; адекватно установленные критерии оценивания; одинаково справедливое отношение педагога ко всем</w:t>
      </w:r>
      <w:r>
        <w:rPr>
          <w:spacing w:val="-3"/>
          <w:sz w:val="24"/>
        </w:rPr>
        <w:t xml:space="preserve"> </w:t>
      </w:r>
      <w:r>
        <w:rPr>
          <w:sz w:val="24"/>
        </w:rPr>
        <w:t>обучающимся).</w:t>
      </w:r>
    </w:p>
    <w:p w:rsidR="009D1134" w:rsidRDefault="00B429DE">
      <w:pPr>
        <w:pStyle w:val="a4"/>
        <w:numPr>
          <w:ilvl w:val="0"/>
          <w:numId w:val="7"/>
        </w:numPr>
        <w:tabs>
          <w:tab w:val="left" w:pos="641"/>
        </w:tabs>
        <w:spacing w:line="273" w:lineRule="auto"/>
        <w:ind w:right="390" w:firstLine="0"/>
        <w:jc w:val="both"/>
        <w:rPr>
          <w:sz w:val="24"/>
        </w:rPr>
      </w:pPr>
      <w:r>
        <w:rPr>
          <w:sz w:val="24"/>
        </w:rPr>
        <w:t>Систематичности (проведение контроля на всех этапах обучения при реализации комплексного подхода к</w:t>
      </w:r>
      <w:r>
        <w:rPr>
          <w:spacing w:val="-5"/>
          <w:sz w:val="24"/>
        </w:rPr>
        <w:t xml:space="preserve"> </w:t>
      </w:r>
      <w:r>
        <w:rPr>
          <w:sz w:val="24"/>
        </w:rPr>
        <w:t>диагностированию).</w:t>
      </w:r>
    </w:p>
    <w:p w:rsidR="009D1134" w:rsidRDefault="00B429DE">
      <w:pPr>
        <w:pStyle w:val="a4"/>
        <w:numPr>
          <w:ilvl w:val="0"/>
          <w:numId w:val="7"/>
        </w:numPr>
        <w:tabs>
          <w:tab w:val="left" w:pos="641"/>
        </w:tabs>
        <w:spacing w:line="273" w:lineRule="auto"/>
        <w:ind w:right="398" w:firstLine="0"/>
        <w:jc w:val="both"/>
        <w:rPr>
          <w:sz w:val="24"/>
        </w:rPr>
      </w:pPr>
      <w:r>
        <w:rPr>
          <w:sz w:val="24"/>
        </w:rPr>
        <w:t>Наглядности, гласности (проведение контроля всех обучаемых по одним критериям; оглашение и мотивация оценок; составление перспективных планов ликвидации</w:t>
      </w:r>
      <w:r>
        <w:rPr>
          <w:spacing w:val="-24"/>
          <w:sz w:val="24"/>
        </w:rPr>
        <w:t xml:space="preserve"> </w:t>
      </w:r>
      <w:r>
        <w:rPr>
          <w:sz w:val="24"/>
        </w:rPr>
        <w:t>пробелов).</w:t>
      </w:r>
    </w:p>
    <w:p w:rsidR="009D1134" w:rsidRDefault="00B429DE">
      <w:pPr>
        <w:pStyle w:val="a3"/>
        <w:spacing w:before="4" w:line="276" w:lineRule="auto"/>
        <w:ind w:right="394" w:firstLine="708"/>
        <w:jc w:val="both"/>
      </w:pPr>
      <w:r>
        <w:t>Работа обучающихся, оценивается по результатам освоения Программы (высокий, средний и низкий уровни). По предъявлению знаний, умений, навыков, возможности практического применения в различных ситуациях творческого использования.</w:t>
      </w:r>
    </w:p>
    <w:p w:rsidR="009D1134" w:rsidRDefault="009D1134">
      <w:pPr>
        <w:pStyle w:val="a3"/>
        <w:spacing w:before="1"/>
        <w:ind w:left="0"/>
        <w:rPr>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8"/>
        <w:gridCol w:w="7444"/>
      </w:tblGrid>
      <w:tr w:rsidR="009D1134">
        <w:trPr>
          <w:trHeight w:val="1629"/>
        </w:trPr>
        <w:tc>
          <w:tcPr>
            <w:tcW w:w="2578" w:type="dxa"/>
          </w:tcPr>
          <w:p w:rsidR="009D1134" w:rsidRDefault="00B429DE">
            <w:pPr>
              <w:pStyle w:val="TableParagraph"/>
              <w:spacing w:line="276" w:lineRule="auto"/>
              <w:ind w:left="107" w:right="689" w:firstLine="38"/>
              <w:rPr>
                <w:sz w:val="24"/>
              </w:rPr>
            </w:pPr>
            <w:r>
              <w:rPr>
                <w:sz w:val="24"/>
              </w:rPr>
              <w:t>Высокий уровень</w:t>
            </w:r>
            <w:r w:rsidR="00F65B83">
              <w:rPr>
                <w:sz w:val="24"/>
              </w:rPr>
              <w:t xml:space="preserve"> </w:t>
            </w:r>
            <w:r>
              <w:rPr>
                <w:sz w:val="24"/>
              </w:rPr>
              <w:t>освоения программы</w:t>
            </w:r>
          </w:p>
        </w:tc>
        <w:tc>
          <w:tcPr>
            <w:tcW w:w="7444" w:type="dxa"/>
          </w:tcPr>
          <w:p w:rsidR="009D1134" w:rsidRDefault="00B429DE">
            <w:pPr>
              <w:pStyle w:val="TableParagraph"/>
              <w:spacing w:line="270" w:lineRule="exact"/>
              <w:ind w:left="148"/>
              <w:rPr>
                <w:sz w:val="24"/>
              </w:rPr>
            </w:pPr>
            <w:r>
              <w:rPr>
                <w:sz w:val="24"/>
              </w:rPr>
              <w:t>Обучающийся демонстрирует высокую заинтересованность в</w:t>
            </w:r>
          </w:p>
          <w:p w:rsidR="009D1134" w:rsidRDefault="00B429DE">
            <w:pPr>
              <w:pStyle w:val="TableParagraph"/>
              <w:spacing w:before="41" w:line="276" w:lineRule="auto"/>
              <w:ind w:right="248"/>
              <w:rPr>
                <w:sz w:val="24"/>
              </w:rPr>
            </w:pPr>
            <w:r>
              <w:rPr>
                <w:sz w:val="24"/>
              </w:rPr>
              <w:t>учебной и творческой деятельности, которая является содержанием программы; показывает широкие возможности практического применения в собственной творческой деятельности приобретенных знаний умений и навыков.</w:t>
            </w:r>
          </w:p>
        </w:tc>
      </w:tr>
      <w:tr w:rsidR="009D1134">
        <w:trPr>
          <w:trHeight w:val="1384"/>
        </w:trPr>
        <w:tc>
          <w:tcPr>
            <w:tcW w:w="2578" w:type="dxa"/>
          </w:tcPr>
          <w:p w:rsidR="009D1134" w:rsidRDefault="00B429DE">
            <w:pPr>
              <w:pStyle w:val="TableParagraph"/>
              <w:spacing w:line="276" w:lineRule="auto"/>
              <w:ind w:left="146" w:right="249"/>
              <w:rPr>
                <w:sz w:val="24"/>
              </w:rPr>
            </w:pPr>
            <w:r>
              <w:rPr>
                <w:sz w:val="24"/>
              </w:rPr>
              <w:t>Средний уровень освоения программы</w:t>
            </w:r>
          </w:p>
        </w:tc>
        <w:tc>
          <w:tcPr>
            <w:tcW w:w="7444" w:type="dxa"/>
          </w:tcPr>
          <w:p w:rsidR="009D1134" w:rsidRDefault="00B429DE">
            <w:pPr>
              <w:pStyle w:val="TableParagraph"/>
              <w:spacing w:line="276" w:lineRule="auto"/>
              <w:ind w:right="202" w:firstLine="38"/>
              <w:rPr>
                <w:sz w:val="24"/>
              </w:rPr>
            </w:pPr>
            <w:r>
              <w:rPr>
                <w:sz w:val="24"/>
              </w:rPr>
              <w:t>Обучающийся демонстрирует достаточную заинтересованность в учебной и творческой деятельности, которая является содержанием программы; может применять на практике в собственной творческой деятельности приобретенные знания, умения и навыки.</w:t>
            </w:r>
          </w:p>
        </w:tc>
      </w:tr>
      <w:tr w:rsidR="009D1134">
        <w:trPr>
          <w:trHeight w:val="1279"/>
        </w:trPr>
        <w:tc>
          <w:tcPr>
            <w:tcW w:w="2578" w:type="dxa"/>
          </w:tcPr>
          <w:p w:rsidR="009D1134" w:rsidRDefault="00B429DE">
            <w:pPr>
              <w:pStyle w:val="TableParagraph"/>
              <w:spacing w:line="278" w:lineRule="auto"/>
              <w:ind w:left="146" w:right="249"/>
              <w:rPr>
                <w:sz w:val="24"/>
              </w:rPr>
            </w:pPr>
            <w:r>
              <w:rPr>
                <w:sz w:val="24"/>
              </w:rPr>
              <w:t>Низкий уровень освоения программы</w:t>
            </w:r>
          </w:p>
        </w:tc>
        <w:tc>
          <w:tcPr>
            <w:tcW w:w="7444" w:type="dxa"/>
          </w:tcPr>
          <w:p w:rsidR="009D1134" w:rsidRDefault="00B429DE">
            <w:pPr>
              <w:pStyle w:val="TableParagraph"/>
              <w:spacing w:line="276" w:lineRule="auto"/>
              <w:ind w:right="191" w:firstLine="38"/>
              <w:rPr>
                <w:sz w:val="24"/>
              </w:rPr>
            </w:pPr>
            <w:r>
              <w:rPr>
                <w:sz w:val="24"/>
              </w:rPr>
              <w:t>Обучающийся демонстрирует слабую заинтересованность в учебной и творческой деятельности, которая является содержанием программы; не стремится самостоятельно применять на практике в</w:t>
            </w:r>
          </w:p>
          <w:p w:rsidR="009D1134" w:rsidRDefault="00B429DE">
            <w:pPr>
              <w:pStyle w:val="TableParagraph"/>
              <w:rPr>
                <w:sz w:val="24"/>
              </w:rPr>
            </w:pPr>
            <w:r>
              <w:rPr>
                <w:sz w:val="24"/>
              </w:rPr>
              <w:t>своей деятельности приобретенные знания умения и навыки.</w:t>
            </w:r>
          </w:p>
        </w:tc>
      </w:tr>
    </w:tbl>
    <w:p w:rsidR="009D1134" w:rsidRDefault="009D1134">
      <w:pPr>
        <w:pStyle w:val="a3"/>
        <w:ind w:left="0"/>
        <w:rPr>
          <w:sz w:val="26"/>
        </w:rPr>
      </w:pPr>
    </w:p>
    <w:p w:rsidR="009D1134" w:rsidRDefault="00B429DE">
      <w:pPr>
        <w:pStyle w:val="1"/>
        <w:spacing w:before="218"/>
        <w:ind w:right="2821"/>
        <w:jc w:val="center"/>
      </w:pPr>
      <w:r>
        <w:t>МЕТОДИЧЕСКИЕ МАТЕРИАЛЫ</w:t>
      </w:r>
    </w:p>
    <w:p w:rsidR="009D1134" w:rsidRDefault="009D1134">
      <w:pPr>
        <w:pStyle w:val="a3"/>
        <w:spacing w:before="8"/>
        <w:ind w:left="0"/>
        <w:rPr>
          <w:b/>
          <w:sz w:val="30"/>
        </w:rPr>
      </w:pPr>
    </w:p>
    <w:p w:rsidR="009D1134" w:rsidRDefault="00B429DE">
      <w:pPr>
        <w:pStyle w:val="a3"/>
        <w:ind w:left="921"/>
        <w:jc w:val="both"/>
      </w:pPr>
      <w:r>
        <w:t>При проведении занятий используются следующие методы:</w:t>
      </w:r>
    </w:p>
    <w:p w:rsidR="009D1134" w:rsidRDefault="00B429DE">
      <w:pPr>
        <w:pStyle w:val="a3"/>
        <w:spacing w:before="41" w:line="276" w:lineRule="auto"/>
        <w:ind w:right="389" w:firstLine="708"/>
        <w:jc w:val="both"/>
      </w:pPr>
      <w:r>
        <w:t>Словесный метод базируется на беседах, лекциях, индивидуальных и коллективных упражнениях, представляющих собой многократное обращение в течение одного занятия к тем или иным аспектам профессиональной деятельности спасателя для выполнения более сложных заданий.</w:t>
      </w:r>
    </w:p>
    <w:p w:rsidR="009D1134" w:rsidRDefault="00B429DE">
      <w:pPr>
        <w:pStyle w:val="a3"/>
        <w:spacing w:line="276" w:lineRule="auto"/>
        <w:ind w:right="391" w:firstLine="708"/>
        <w:jc w:val="both"/>
      </w:pPr>
      <w:r>
        <w:t>Игровой метод предполагает проведение на занятиях деловых и ролевых игр, воссоздающих те или иные ситуации профессиональной деятельности и ставящих участников перед необходимостью оперативного решения соответствующих профессиональных</w:t>
      </w:r>
      <w:r>
        <w:rPr>
          <w:spacing w:val="1"/>
        </w:rPr>
        <w:t xml:space="preserve"> </w:t>
      </w:r>
      <w:r>
        <w:t>задач.</w:t>
      </w:r>
    </w:p>
    <w:p w:rsidR="009D1134" w:rsidRDefault="00B429DE">
      <w:pPr>
        <w:pStyle w:val="a3"/>
        <w:spacing w:before="1" w:line="276" w:lineRule="auto"/>
        <w:ind w:right="391" w:firstLine="708"/>
        <w:jc w:val="both"/>
      </w:pPr>
      <w:r>
        <w:t>Практический метод ориентирован на закрепление необходимых моделей профессионального поведения реальным условиям деятельности. Суть его – оперативное принятие решения и оказание помощи пострадавшим.</w:t>
      </w:r>
    </w:p>
    <w:p w:rsidR="009D1134" w:rsidRDefault="00B429DE">
      <w:pPr>
        <w:pStyle w:val="a3"/>
        <w:ind w:left="921"/>
        <w:jc w:val="both"/>
      </w:pPr>
      <w:r>
        <w:t>Формы организации образовательного процесса:</w:t>
      </w:r>
    </w:p>
    <w:p w:rsidR="009D1134" w:rsidRDefault="00B429DE">
      <w:pPr>
        <w:pStyle w:val="a4"/>
        <w:numPr>
          <w:ilvl w:val="0"/>
          <w:numId w:val="7"/>
        </w:numPr>
        <w:tabs>
          <w:tab w:val="left" w:pos="641"/>
        </w:tabs>
        <w:spacing w:before="41" w:line="273" w:lineRule="auto"/>
        <w:ind w:right="400" w:firstLine="0"/>
        <w:jc w:val="both"/>
        <w:rPr>
          <w:sz w:val="24"/>
        </w:rPr>
      </w:pPr>
      <w:r>
        <w:rPr>
          <w:sz w:val="24"/>
        </w:rPr>
        <w:t>Индивидуальная (изучение теоретического материала, выполнение практических заданий различного</w:t>
      </w:r>
      <w:r>
        <w:rPr>
          <w:spacing w:val="-1"/>
          <w:sz w:val="24"/>
        </w:rPr>
        <w:t xml:space="preserve"> </w:t>
      </w:r>
      <w:r>
        <w:rPr>
          <w:sz w:val="24"/>
        </w:rPr>
        <w:t>вида);</w:t>
      </w:r>
    </w:p>
    <w:p w:rsidR="009D1134" w:rsidRDefault="00B429DE">
      <w:pPr>
        <w:pStyle w:val="a4"/>
        <w:numPr>
          <w:ilvl w:val="0"/>
          <w:numId w:val="7"/>
        </w:numPr>
        <w:tabs>
          <w:tab w:val="left" w:pos="641"/>
        </w:tabs>
        <w:spacing w:before="3" w:line="273" w:lineRule="auto"/>
        <w:ind w:left="921" w:right="5325" w:hanging="709"/>
        <w:jc w:val="both"/>
        <w:rPr>
          <w:sz w:val="24"/>
        </w:rPr>
      </w:pPr>
      <w:r>
        <w:rPr>
          <w:sz w:val="24"/>
        </w:rPr>
        <w:t>Групповая (совместные обсуждения). Формы организации учебного</w:t>
      </w:r>
      <w:r>
        <w:rPr>
          <w:spacing w:val="-10"/>
          <w:sz w:val="24"/>
        </w:rPr>
        <w:t xml:space="preserve"> </w:t>
      </w:r>
      <w:r>
        <w:rPr>
          <w:sz w:val="24"/>
        </w:rPr>
        <w:t>занятия:</w:t>
      </w:r>
    </w:p>
    <w:p w:rsidR="009D1134" w:rsidRDefault="009D1134">
      <w:pPr>
        <w:spacing w:line="273" w:lineRule="auto"/>
        <w:jc w:val="both"/>
        <w:rPr>
          <w:sz w:val="24"/>
        </w:rPr>
        <w:sectPr w:rsidR="009D1134">
          <w:pgSz w:w="11910" w:h="16840"/>
          <w:pgMar w:top="1020" w:right="740" w:bottom="280" w:left="920" w:header="720" w:footer="720" w:gutter="0"/>
          <w:cols w:space="720"/>
        </w:sectPr>
      </w:pPr>
    </w:p>
    <w:p w:rsidR="009D1134" w:rsidRDefault="00B429DE">
      <w:pPr>
        <w:pStyle w:val="a4"/>
        <w:numPr>
          <w:ilvl w:val="0"/>
          <w:numId w:val="7"/>
        </w:numPr>
        <w:tabs>
          <w:tab w:val="left" w:pos="640"/>
          <w:tab w:val="left" w:pos="641"/>
        </w:tabs>
        <w:spacing w:before="88"/>
        <w:ind w:left="640" w:hanging="429"/>
        <w:rPr>
          <w:sz w:val="24"/>
        </w:rPr>
      </w:pPr>
      <w:r>
        <w:rPr>
          <w:sz w:val="24"/>
        </w:rPr>
        <w:lastRenderedPageBreak/>
        <w:t>Практикумы;</w:t>
      </w:r>
    </w:p>
    <w:p w:rsidR="009D1134" w:rsidRDefault="00B429DE">
      <w:pPr>
        <w:pStyle w:val="a4"/>
        <w:numPr>
          <w:ilvl w:val="0"/>
          <w:numId w:val="7"/>
        </w:numPr>
        <w:tabs>
          <w:tab w:val="left" w:pos="640"/>
          <w:tab w:val="left" w:pos="641"/>
        </w:tabs>
        <w:spacing w:before="42"/>
        <w:ind w:left="640" w:hanging="429"/>
        <w:rPr>
          <w:sz w:val="24"/>
        </w:rPr>
      </w:pPr>
      <w:r>
        <w:rPr>
          <w:sz w:val="24"/>
        </w:rPr>
        <w:t>Встречи с интересными</w:t>
      </w:r>
      <w:r>
        <w:rPr>
          <w:spacing w:val="1"/>
          <w:sz w:val="24"/>
        </w:rPr>
        <w:t xml:space="preserve"> </w:t>
      </w:r>
      <w:r>
        <w:rPr>
          <w:sz w:val="24"/>
        </w:rPr>
        <w:t>людьми;</w:t>
      </w:r>
    </w:p>
    <w:p w:rsidR="009D1134" w:rsidRDefault="00B429DE">
      <w:pPr>
        <w:pStyle w:val="a4"/>
        <w:numPr>
          <w:ilvl w:val="0"/>
          <w:numId w:val="7"/>
        </w:numPr>
        <w:tabs>
          <w:tab w:val="left" w:pos="640"/>
          <w:tab w:val="left" w:pos="641"/>
        </w:tabs>
        <w:spacing w:before="40"/>
        <w:ind w:left="640" w:hanging="429"/>
        <w:rPr>
          <w:sz w:val="24"/>
        </w:rPr>
      </w:pPr>
      <w:r>
        <w:rPr>
          <w:sz w:val="24"/>
        </w:rPr>
        <w:t>Занятие-консультация;</w:t>
      </w:r>
    </w:p>
    <w:p w:rsidR="009D1134" w:rsidRDefault="00B429DE">
      <w:pPr>
        <w:pStyle w:val="a4"/>
        <w:numPr>
          <w:ilvl w:val="0"/>
          <w:numId w:val="7"/>
        </w:numPr>
        <w:tabs>
          <w:tab w:val="left" w:pos="640"/>
          <w:tab w:val="left" w:pos="641"/>
        </w:tabs>
        <w:spacing w:before="42"/>
        <w:ind w:left="640" w:hanging="429"/>
        <w:rPr>
          <w:sz w:val="24"/>
        </w:rPr>
      </w:pPr>
      <w:r>
        <w:rPr>
          <w:sz w:val="24"/>
        </w:rPr>
        <w:t>Занятие-практикум;</w:t>
      </w:r>
    </w:p>
    <w:p w:rsidR="009D1134" w:rsidRDefault="00B429DE">
      <w:pPr>
        <w:pStyle w:val="a4"/>
        <w:numPr>
          <w:ilvl w:val="0"/>
          <w:numId w:val="7"/>
        </w:numPr>
        <w:tabs>
          <w:tab w:val="left" w:pos="640"/>
          <w:tab w:val="left" w:pos="641"/>
        </w:tabs>
        <w:spacing w:before="40"/>
        <w:ind w:left="640" w:hanging="429"/>
        <w:rPr>
          <w:sz w:val="24"/>
        </w:rPr>
      </w:pPr>
      <w:r>
        <w:rPr>
          <w:sz w:val="24"/>
        </w:rPr>
        <w:t>Занятие-дискуссия;</w:t>
      </w:r>
    </w:p>
    <w:p w:rsidR="009D1134" w:rsidRDefault="00B429DE">
      <w:pPr>
        <w:pStyle w:val="a4"/>
        <w:numPr>
          <w:ilvl w:val="0"/>
          <w:numId w:val="7"/>
        </w:numPr>
        <w:tabs>
          <w:tab w:val="left" w:pos="640"/>
          <w:tab w:val="left" w:pos="641"/>
        </w:tabs>
        <w:spacing w:before="41"/>
        <w:ind w:left="640" w:hanging="429"/>
        <w:rPr>
          <w:sz w:val="24"/>
        </w:rPr>
      </w:pPr>
      <w:r>
        <w:rPr>
          <w:sz w:val="24"/>
        </w:rPr>
        <w:t>Занятие-экскурсия;</w:t>
      </w:r>
    </w:p>
    <w:p w:rsidR="009D1134" w:rsidRDefault="00B429DE">
      <w:pPr>
        <w:pStyle w:val="a4"/>
        <w:numPr>
          <w:ilvl w:val="0"/>
          <w:numId w:val="7"/>
        </w:numPr>
        <w:tabs>
          <w:tab w:val="left" w:pos="640"/>
          <w:tab w:val="left" w:pos="641"/>
        </w:tabs>
        <w:spacing w:before="40"/>
        <w:ind w:left="640" w:hanging="429"/>
        <w:rPr>
          <w:sz w:val="24"/>
        </w:rPr>
      </w:pPr>
      <w:r>
        <w:rPr>
          <w:sz w:val="24"/>
        </w:rPr>
        <w:t>Беседа;</w:t>
      </w:r>
    </w:p>
    <w:p w:rsidR="009D1134" w:rsidRDefault="00B429DE">
      <w:pPr>
        <w:pStyle w:val="a4"/>
        <w:numPr>
          <w:ilvl w:val="0"/>
          <w:numId w:val="7"/>
        </w:numPr>
        <w:tabs>
          <w:tab w:val="left" w:pos="640"/>
          <w:tab w:val="left" w:pos="641"/>
        </w:tabs>
        <w:spacing w:before="40"/>
        <w:ind w:left="640" w:hanging="429"/>
        <w:rPr>
          <w:sz w:val="24"/>
        </w:rPr>
      </w:pPr>
      <w:r>
        <w:rPr>
          <w:sz w:val="24"/>
        </w:rPr>
        <w:t>Экскурсии.</w:t>
      </w:r>
    </w:p>
    <w:p w:rsidR="009D1134" w:rsidRDefault="00B429DE">
      <w:pPr>
        <w:pStyle w:val="a3"/>
        <w:spacing w:before="42"/>
        <w:ind w:left="921"/>
      </w:pPr>
      <w:r>
        <w:t>Педагогические технологии:</w:t>
      </w:r>
    </w:p>
    <w:p w:rsidR="009D1134" w:rsidRDefault="00B429DE">
      <w:pPr>
        <w:pStyle w:val="a4"/>
        <w:numPr>
          <w:ilvl w:val="0"/>
          <w:numId w:val="6"/>
        </w:numPr>
        <w:tabs>
          <w:tab w:val="left" w:pos="640"/>
          <w:tab w:val="left" w:pos="641"/>
        </w:tabs>
        <w:spacing w:before="41"/>
        <w:ind w:hanging="429"/>
        <w:rPr>
          <w:sz w:val="24"/>
        </w:rPr>
      </w:pPr>
      <w:r>
        <w:rPr>
          <w:sz w:val="24"/>
        </w:rPr>
        <w:t xml:space="preserve">Технологии </w:t>
      </w:r>
      <w:proofErr w:type="spellStart"/>
      <w:r>
        <w:rPr>
          <w:sz w:val="24"/>
        </w:rPr>
        <w:t>компетентностно</w:t>
      </w:r>
      <w:proofErr w:type="spellEnd"/>
      <w:r>
        <w:rPr>
          <w:sz w:val="24"/>
        </w:rPr>
        <w:t>-ориентированного</w:t>
      </w:r>
      <w:r>
        <w:rPr>
          <w:spacing w:val="-1"/>
          <w:sz w:val="24"/>
        </w:rPr>
        <w:t xml:space="preserve"> </w:t>
      </w:r>
      <w:r>
        <w:rPr>
          <w:sz w:val="24"/>
        </w:rPr>
        <w:t>образования;</w:t>
      </w:r>
    </w:p>
    <w:p w:rsidR="009D1134" w:rsidRDefault="00B429DE">
      <w:pPr>
        <w:pStyle w:val="a4"/>
        <w:numPr>
          <w:ilvl w:val="0"/>
          <w:numId w:val="6"/>
        </w:numPr>
        <w:tabs>
          <w:tab w:val="left" w:pos="640"/>
          <w:tab w:val="left" w:pos="641"/>
        </w:tabs>
        <w:spacing w:before="41"/>
        <w:ind w:hanging="429"/>
        <w:rPr>
          <w:sz w:val="24"/>
        </w:rPr>
      </w:pPr>
      <w:r>
        <w:rPr>
          <w:sz w:val="24"/>
        </w:rPr>
        <w:t>Информационные</w:t>
      </w:r>
      <w:r>
        <w:rPr>
          <w:spacing w:val="-3"/>
          <w:sz w:val="24"/>
        </w:rPr>
        <w:t xml:space="preserve"> </w:t>
      </w:r>
      <w:r>
        <w:rPr>
          <w:sz w:val="24"/>
        </w:rPr>
        <w:t>технологии;</w:t>
      </w:r>
    </w:p>
    <w:p w:rsidR="009D1134" w:rsidRDefault="00B429DE">
      <w:pPr>
        <w:pStyle w:val="a4"/>
        <w:numPr>
          <w:ilvl w:val="0"/>
          <w:numId w:val="6"/>
        </w:numPr>
        <w:tabs>
          <w:tab w:val="left" w:pos="640"/>
          <w:tab w:val="left" w:pos="641"/>
        </w:tabs>
        <w:spacing w:before="43"/>
        <w:ind w:hanging="429"/>
        <w:rPr>
          <w:sz w:val="24"/>
        </w:rPr>
      </w:pPr>
      <w:r>
        <w:rPr>
          <w:sz w:val="24"/>
        </w:rPr>
        <w:t>Технологии развивающего</w:t>
      </w:r>
      <w:r>
        <w:rPr>
          <w:spacing w:val="-1"/>
          <w:sz w:val="24"/>
        </w:rPr>
        <w:t xml:space="preserve"> </w:t>
      </w:r>
      <w:r>
        <w:rPr>
          <w:sz w:val="24"/>
        </w:rPr>
        <w:t>обучения;</w:t>
      </w:r>
    </w:p>
    <w:p w:rsidR="009D1134" w:rsidRDefault="00B429DE">
      <w:pPr>
        <w:pStyle w:val="a4"/>
        <w:numPr>
          <w:ilvl w:val="0"/>
          <w:numId w:val="6"/>
        </w:numPr>
        <w:tabs>
          <w:tab w:val="left" w:pos="640"/>
          <w:tab w:val="left" w:pos="641"/>
        </w:tabs>
        <w:spacing w:before="41"/>
        <w:ind w:hanging="429"/>
        <w:rPr>
          <w:sz w:val="24"/>
        </w:rPr>
      </w:pPr>
      <w:r>
        <w:rPr>
          <w:sz w:val="24"/>
        </w:rPr>
        <w:t>Воспитательные</w:t>
      </w:r>
      <w:r>
        <w:rPr>
          <w:spacing w:val="-3"/>
          <w:sz w:val="24"/>
        </w:rPr>
        <w:t xml:space="preserve"> </w:t>
      </w:r>
      <w:r>
        <w:rPr>
          <w:sz w:val="24"/>
        </w:rPr>
        <w:t>технологии.</w:t>
      </w:r>
    </w:p>
    <w:p w:rsidR="009D1134" w:rsidRDefault="00B429DE">
      <w:pPr>
        <w:spacing w:before="41" w:line="276" w:lineRule="auto"/>
        <w:ind w:left="212" w:right="417" w:firstLine="708"/>
        <w:rPr>
          <w:sz w:val="24"/>
        </w:rPr>
      </w:pPr>
      <w:r>
        <w:rPr>
          <w:b/>
          <w:sz w:val="24"/>
        </w:rPr>
        <w:t>Алгоритм учебного занятия -</w:t>
      </w:r>
      <w:r>
        <w:rPr>
          <w:sz w:val="24"/>
        </w:rPr>
        <w:t>краткая характеристика рекомендуемой структуры занятия (в соответствии с учебным планом) и его этапов:</w:t>
      </w:r>
    </w:p>
    <w:p w:rsidR="009D1134" w:rsidRDefault="00B429DE">
      <w:pPr>
        <w:pStyle w:val="a4"/>
        <w:numPr>
          <w:ilvl w:val="0"/>
          <w:numId w:val="5"/>
        </w:numPr>
        <w:tabs>
          <w:tab w:val="left" w:pos="640"/>
          <w:tab w:val="left" w:pos="641"/>
        </w:tabs>
        <w:spacing w:before="1"/>
        <w:ind w:hanging="429"/>
        <w:rPr>
          <w:sz w:val="24"/>
        </w:rPr>
      </w:pPr>
      <w:r>
        <w:rPr>
          <w:sz w:val="24"/>
        </w:rPr>
        <w:t>Раздел (наименование раздела в соответствии с учебным</w:t>
      </w:r>
      <w:r>
        <w:rPr>
          <w:spacing w:val="-8"/>
          <w:sz w:val="24"/>
        </w:rPr>
        <w:t xml:space="preserve"> </w:t>
      </w:r>
      <w:r>
        <w:rPr>
          <w:sz w:val="24"/>
        </w:rPr>
        <w:t>планом).</w:t>
      </w:r>
    </w:p>
    <w:p w:rsidR="009D1134" w:rsidRDefault="00B429DE">
      <w:pPr>
        <w:pStyle w:val="a4"/>
        <w:numPr>
          <w:ilvl w:val="0"/>
          <w:numId w:val="5"/>
        </w:numPr>
        <w:tabs>
          <w:tab w:val="left" w:pos="640"/>
          <w:tab w:val="left" w:pos="641"/>
        </w:tabs>
        <w:spacing w:before="41"/>
        <w:ind w:hanging="429"/>
        <w:rPr>
          <w:sz w:val="24"/>
        </w:rPr>
      </w:pPr>
      <w:r>
        <w:rPr>
          <w:sz w:val="24"/>
        </w:rPr>
        <w:t>Тема занятия (в соответствии с учебным</w:t>
      </w:r>
      <w:r>
        <w:rPr>
          <w:spacing w:val="-6"/>
          <w:sz w:val="24"/>
        </w:rPr>
        <w:t xml:space="preserve"> </w:t>
      </w:r>
      <w:r>
        <w:rPr>
          <w:sz w:val="24"/>
        </w:rPr>
        <w:t>планом).</w:t>
      </w:r>
    </w:p>
    <w:p w:rsidR="009D1134" w:rsidRDefault="00B429DE">
      <w:pPr>
        <w:pStyle w:val="a4"/>
        <w:numPr>
          <w:ilvl w:val="0"/>
          <w:numId w:val="5"/>
        </w:numPr>
        <w:tabs>
          <w:tab w:val="left" w:pos="640"/>
          <w:tab w:val="left" w:pos="641"/>
        </w:tabs>
        <w:spacing w:before="41" w:line="276" w:lineRule="auto"/>
        <w:ind w:left="212" w:right="399" w:firstLine="0"/>
        <w:rPr>
          <w:sz w:val="24"/>
        </w:rPr>
      </w:pPr>
      <w:r>
        <w:rPr>
          <w:sz w:val="24"/>
        </w:rPr>
        <w:t>Цель, задачи занятия (направленны на достижения планируемых результатов при освоении конкретной темы занятия по учебному</w:t>
      </w:r>
      <w:r>
        <w:rPr>
          <w:spacing w:val="-5"/>
          <w:sz w:val="24"/>
        </w:rPr>
        <w:t xml:space="preserve"> </w:t>
      </w:r>
      <w:r>
        <w:rPr>
          <w:sz w:val="24"/>
        </w:rPr>
        <w:t>плану).</w:t>
      </w:r>
    </w:p>
    <w:p w:rsidR="009D1134" w:rsidRDefault="00B429DE">
      <w:pPr>
        <w:pStyle w:val="a4"/>
        <w:numPr>
          <w:ilvl w:val="0"/>
          <w:numId w:val="5"/>
        </w:numPr>
        <w:tabs>
          <w:tab w:val="left" w:pos="640"/>
          <w:tab w:val="left" w:pos="641"/>
          <w:tab w:val="left" w:pos="2607"/>
          <w:tab w:val="left" w:pos="4573"/>
          <w:tab w:val="left" w:pos="5940"/>
          <w:tab w:val="left" w:pos="7780"/>
          <w:tab w:val="left" w:pos="8557"/>
        </w:tabs>
        <w:spacing w:line="278" w:lineRule="auto"/>
        <w:ind w:left="212" w:right="397" w:firstLine="0"/>
        <w:rPr>
          <w:sz w:val="24"/>
        </w:rPr>
      </w:pPr>
      <w:r>
        <w:rPr>
          <w:sz w:val="24"/>
        </w:rPr>
        <w:t>Оборудование,</w:t>
      </w:r>
      <w:r>
        <w:rPr>
          <w:sz w:val="24"/>
        </w:rPr>
        <w:tab/>
        <w:t>дидактический</w:t>
      </w:r>
      <w:r>
        <w:rPr>
          <w:sz w:val="24"/>
        </w:rPr>
        <w:tab/>
        <w:t>материал</w:t>
      </w:r>
      <w:r>
        <w:rPr>
          <w:sz w:val="24"/>
        </w:rPr>
        <w:tab/>
        <w:t>необходимый</w:t>
      </w:r>
      <w:r>
        <w:rPr>
          <w:sz w:val="24"/>
        </w:rPr>
        <w:tab/>
        <w:t>для</w:t>
      </w:r>
      <w:r>
        <w:rPr>
          <w:sz w:val="24"/>
        </w:rPr>
        <w:tab/>
      </w:r>
      <w:r>
        <w:rPr>
          <w:spacing w:val="-3"/>
          <w:sz w:val="24"/>
        </w:rPr>
        <w:t xml:space="preserve">организации </w:t>
      </w:r>
      <w:r>
        <w:rPr>
          <w:sz w:val="24"/>
        </w:rPr>
        <w:t>образовательного процесса в ходе проведения конкретного</w:t>
      </w:r>
      <w:r>
        <w:rPr>
          <w:spacing w:val="-3"/>
          <w:sz w:val="24"/>
        </w:rPr>
        <w:t xml:space="preserve"> </w:t>
      </w:r>
      <w:r>
        <w:rPr>
          <w:sz w:val="24"/>
        </w:rPr>
        <w:t>занятия.</w:t>
      </w:r>
    </w:p>
    <w:p w:rsidR="009D1134" w:rsidRDefault="00B429DE">
      <w:pPr>
        <w:pStyle w:val="a4"/>
        <w:numPr>
          <w:ilvl w:val="0"/>
          <w:numId w:val="5"/>
        </w:numPr>
        <w:tabs>
          <w:tab w:val="left" w:pos="640"/>
          <w:tab w:val="left" w:pos="641"/>
        </w:tabs>
        <w:spacing w:line="276" w:lineRule="auto"/>
        <w:ind w:left="212" w:right="398" w:firstLine="0"/>
        <w:rPr>
          <w:sz w:val="24"/>
        </w:rPr>
      </w:pPr>
      <w:r>
        <w:rPr>
          <w:sz w:val="24"/>
        </w:rPr>
        <w:t>Ход занятия - организационный момент, актуализация изученных знания (повторение) обзор самого занятия</w:t>
      </w:r>
      <w:r w:rsidR="00F65B83">
        <w:rPr>
          <w:sz w:val="24"/>
        </w:rPr>
        <w:t xml:space="preserve"> </w:t>
      </w:r>
      <w:r>
        <w:rPr>
          <w:sz w:val="24"/>
        </w:rPr>
        <w:t>(с разбивкой на теорию и</w:t>
      </w:r>
      <w:r>
        <w:rPr>
          <w:spacing w:val="-10"/>
          <w:sz w:val="24"/>
        </w:rPr>
        <w:t xml:space="preserve"> </w:t>
      </w:r>
      <w:r>
        <w:rPr>
          <w:sz w:val="24"/>
        </w:rPr>
        <w:t>практику).</w:t>
      </w:r>
    </w:p>
    <w:p w:rsidR="009D1134" w:rsidRDefault="00B429DE">
      <w:pPr>
        <w:pStyle w:val="a4"/>
        <w:numPr>
          <w:ilvl w:val="0"/>
          <w:numId w:val="5"/>
        </w:numPr>
        <w:tabs>
          <w:tab w:val="left" w:pos="640"/>
          <w:tab w:val="left" w:pos="641"/>
        </w:tabs>
        <w:spacing w:line="275" w:lineRule="exact"/>
        <w:ind w:hanging="429"/>
        <w:rPr>
          <w:sz w:val="24"/>
        </w:rPr>
      </w:pPr>
      <w:r>
        <w:rPr>
          <w:sz w:val="24"/>
        </w:rPr>
        <w:t>Анализ.</w:t>
      </w:r>
      <w:r>
        <w:rPr>
          <w:spacing w:val="-1"/>
          <w:sz w:val="24"/>
        </w:rPr>
        <w:t xml:space="preserve"> </w:t>
      </w:r>
      <w:r>
        <w:rPr>
          <w:sz w:val="24"/>
        </w:rPr>
        <w:t>Рефлексия.</w:t>
      </w:r>
    </w:p>
    <w:p w:rsidR="009D1134" w:rsidRDefault="00B429DE">
      <w:pPr>
        <w:pStyle w:val="a4"/>
        <w:numPr>
          <w:ilvl w:val="0"/>
          <w:numId w:val="5"/>
        </w:numPr>
        <w:tabs>
          <w:tab w:val="left" w:pos="640"/>
          <w:tab w:val="left" w:pos="641"/>
        </w:tabs>
        <w:spacing w:before="38" w:line="276" w:lineRule="auto"/>
        <w:ind w:left="212" w:right="389" w:firstLine="0"/>
        <w:rPr>
          <w:sz w:val="24"/>
        </w:rPr>
      </w:pPr>
      <w:r>
        <w:rPr>
          <w:sz w:val="24"/>
        </w:rPr>
        <w:t>Список используемой литературы, иных ресурсов для организации образовательного процесса.</w:t>
      </w:r>
    </w:p>
    <w:p w:rsidR="009D1134" w:rsidRDefault="00B429DE">
      <w:pPr>
        <w:pStyle w:val="a3"/>
        <w:spacing w:line="275" w:lineRule="exact"/>
        <w:ind w:left="921"/>
      </w:pPr>
      <w:r>
        <w:t>Дидактические материалы:</w:t>
      </w:r>
    </w:p>
    <w:p w:rsidR="009D1134" w:rsidRDefault="00B429DE">
      <w:pPr>
        <w:pStyle w:val="a4"/>
        <w:numPr>
          <w:ilvl w:val="0"/>
          <w:numId w:val="4"/>
        </w:numPr>
        <w:tabs>
          <w:tab w:val="left" w:pos="640"/>
          <w:tab w:val="left" w:pos="641"/>
        </w:tabs>
        <w:spacing w:before="41"/>
        <w:ind w:hanging="429"/>
        <w:rPr>
          <w:sz w:val="24"/>
        </w:rPr>
      </w:pPr>
      <w:r>
        <w:rPr>
          <w:spacing w:val="-60"/>
          <w:w w:val="99"/>
          <w:sz w:val="24"/>
          <w:u w:val="single"/>
        </w:rPr>
        <w:t xml:space="preserve"> </w:t>
      </w:r>
      <w:r>
        <w:rPr>
          <w:sz w:val="24"/>
          <w:u w:val="single"/>
        </w:rPr>
        <w:t>Игры, тренинги,</w:t>
      </w:r>
      <w:r>
        <w:rPr>
          <w:spacing w:val="1"/>
          <w:sz w:val="24"/>
          <w:u w:val="single"/>
        </w:rPr>
        <w:t xml:space="preserve"> </w:t>
      </w:r>
      <w:r>
        <w:rPr>
          <w:sz w:val="24"/>
          <w:u w:val="single"/>
        </w:rPr>
        <w:t>упражнения:</w:t>
      </w:r>
    </w:p>
    <w:p w:rsidR="009D1134" w:rsidRDefault="00B429DE">
      <w:pPr>
        <w:pStyle w:val="a4"/>
        <w:numPr>
          <w:ilvl w:val="0"/>
          <w:numId w:val="7"/>
        </w:numPr>
        <w:tabs>
          <w:tab w:val="left" w:pos="640"/>
          <w:tab w:val="left" w:pos="641"/>
        </w:tabs>
        <w:spacing w:before="43"/>
        <w:ind w:left="640" w:hanging="429"/>
        <w:rPr>
          <w:sz w:val="24"/>
        </w:rPr>
      </w:pPr>
      <w:r>
        <w:rPr>
          <w:sz w:val="24"/>
        </w:rPr>
        <w:t>Игры на</w:t>
      </w:r>
      <w:r>
        <w:rPr>
          <w:spacing w:val="-3"/>
          <w:sz w:val="24"/>
        </w:rPr>
        <w:t xml:space="preserve"> </w:t>
      </w:r>
      <w:r>
        <w:rPr>
          <w:sz w:val="24"/>
        </w:rPr>
        <w:t>знакомство;</w:t>
      </w:r>
    </w:p>
    <w:p w:rsidR="009D1134" w:rsidRDefault="00B429DE">
      <w:pPr>
        <w:pStyle w:val="a4"/>
        <w:numPr>
          <w:ilvl w:val="0"/>
          <w:numId w:val="7"/>
        </w:numPr>
        <w:tabs>
          <w:tab w:val="left" w:pos="640"/>
          <w:tab w:val="left" w:pos="641"/>
        </w:tabs>
        <w:spacing w:before="39"/>
        <w:ind w:left="640" w:hanging="429"/>
        <w:rPr>
          <w:sz w:val="24"/>
        </w:rPr>
      </w:pPr>
      <w:r>
        <w:rPr>
          <w:sz w:val="24"/>
        </w:rPr>
        <w:t>Коммуникативно-ситуативные</w:t>
      </w:r>
      <w:r>
        <w:rPr>
          <w:spacing w:val="-1"/>
          <w:sz w:val="24"/>
        </w:rPr>
        <w:t xml:space="preserve"> </w:t>
      </w:r>
      <w:r>
        <w:rPr>
          <w:sz w:val="24"/>
        </w:rPr>
        <w:t>упражнения;</w:t>
      </w:r>
    </w:p>
    <w:p w:rsidR="009D1134" w:rsidRDefault="00B429DE">
      <w:pPr>
        <w:pStyle w:val="a4"/>
        <w:numPr>
          <w:ilvl w:val="0"/>
          <w:numId w:val="7"/>
        </w:numPr>
        <w:tabs>
          <w:tab w:val="left" w:pos="640"/>
          <w:tab w:val="left" w:pos="641"/>
        </w:tabs>
        <w:spacing w:before="40"/>
        <w:ind w:left="640" w:hanging="429"/>
        <w:rPr>
          <w:sz w:val="24"/>
        </w:rPr>
      </w:pPr>
      <w:r>
        <w:rPr>
          <w:sz w:val="24"/>
        </w:rPr>
        <w:t>Упражнения на отработку норм речевого</w:t>
      </w:r>
      <w:r>
        <w:rPr>
          <w:spacing w:val="-12"/>
          <w:sz w:val="24"/>
        </w:rPr>
        <w:t xml:space="preserve"> </w:t>
      </w:r>
      <w:r>
        <w:rPr>
          <w:sz w:val="24"/>
        </w:rPr>
        <w:t>этикета;</w:t>
      </w:r>
    </w:p>
    <w:p w:rsidR="009D1134" w:rsidRDefault="00B429DE">
      <w:pPr>
        <w:pStyle w:val="a4"/>
        <w:numPr>
          <w:ilvl w:val="0"/>
          <w:numId w:val="7"/>
        </w:numPr>
        <w:tabs>
          <w:tab w:val="left" w:pos="640"/>
          <w:tab w:val="left" w:pos="641"/>
        </w:tabs>
        <w:spacing w:before="42"/>
        <w:ind w:left="640" w:hanging="429"/>
        <w:rPr>
          <w:sz w:val="24"/>
        </w:rPr>
      </w:pPr>
      <w:r>
        <w:rPr>
          <w:sz w:val="24"/>
        </w:rPr>
        <w:t>Деловые</w:t>
      </w:r>
      <w:r>
        <w:rPr>
          <w:spacing w:val="-3"/>
          <w:sz w:val="24"/>
        </w:rPr>
        <w:t xml:space="preserve"> </w:t>
      </w:r>
      <w:r>
        <w:rPr>
          <w:sz w:val="24"/>
        </w:rPr>
        <w:t>игры;</w:t>
      </w:r>
    </w:p>
    <w:p w:rsidR="009D1134" w:rsidRDefault="00B429DE">
      <w:pPr>
        <w:pStyle w:val="a4"/>
        <w:numPr>
          <w:ilvl w:val="0"/>
          <w:numId w:val="7"/>
        </w:numPr>
        <w:tabs>
          <w:tab w:val="left" w:pos="640"/>
          <w:tab w:val="left" w:pos="641"/>
        </w:tabs>
        <w:spacing w:before="40"/>
        <w:ind w:left="640" w:hanging="429"/>
        <w:rPr>
          <w:sz w:val="24"/>
        </w:rPr>
      </w:pPr>
      <w:r>
        <w:rPr>
          <w:sz w:val="24"/>
        </w:rPr>
        <w:t>Дыхательные</w:t>
      </w:r>
      <w:r>
        <w:rPr>
          <w:spacing w:val="-1"/>
          <w:sz w:val="24"/>
        </w:rPr>
        <w:t xml:space="preserve"> </w:t>
      </w:r>
      <w:r>
        <w:rPr>
          <w:sz w:val="24"/>
        </w:rPr>
        <w:t>упражнения;</w:t>
      </w:r>
    </w:p>
    <w:p w:rsidR="009D1134" w:rsidRDefault="00B429DE">
      <w:pPr>
        <w:pStyle w:val="a4"/>
        <w:numPr>
          <w:ilvl w:val="0"/>
          <w:numId w:val="4"/>
        </w:numPr>
        <w:tabs>
          <w:tab w:val="left" w:pos="640"/>
          <w:tab w:val="left" w:pos="641"/>
        </w:tabs>
        <w:spacing w:before="42"/>
        <w:ind w:hanging="429"/>
        <w:rPr>
          <w:sz w:val="24"/>
        </w:rPr>
      </w:pPr>
      <w:r>
        <w:rPr>
          <w:spacing w:val="-60"/>
          <w:w w:val="99"/>
          <w:sz w:val="24"/>
          <w:u w:val="single"/>
        </w:rPr>
        <w:t xml:space="preserve"> </w:t>
      </w:r>
      <w:r>
        <w:rPr>
          <w:sz w:val="24"/>
          <w:u w:val="single"/>
        </w:rPr>
        <w:t>Раздаточный</w:t>
      </w:r>
      <w:r>
        <w:rPr>
          <w:spacing w:val="-1"/>
          <w:sz w:val="24"/>
          <w:u w:val="single"/>
        </w:rPr>
        <w:t xml:space="preserve"> </w:t>
      </w:r>
      <w:r>
        <w:rPr>
          <w:sz w:val="24"/>
          <w:u w:val="single"/>
        </w:rPr>
        <w:t>материал:</w:t>
      </w:r>
    </w:p>
    <w:p w:rsidR="009D1134" w:rsidRDefault="00B429DE">
      <w:pPr>
        <w:pStyle w:val="a4"/>
        <w:numPr>
          <w:ilvl w:val="0"/>
          <w:numId w:val="7"/>
        </w:numPr>
        <w:tabs>
          <w:tab w:val="left" w:pos="640"/>
          <w:tab w:val="left" w:pos="641"/>
        </w:tabs>
        <w:spacing w:before="40"/>
        <w:ind w:left="640" w:hanging="429"/>
        <w:rPr>
          <w:sz w:val="24"/>
        </w:rPr>
      </w:pPr>
      <w:r>
        <w:rPr>
          <w:sz w:val="24"/>
        </w:rPr>
        <w:t>Плакаты;</w:t>
      </w:r>
    </w:p>
    <w:p w:rsidR="009D1134" w:rsidRDefault="00B429DE">
      <w:pPr>
        <w:pStyle w:val="a4"/>
        <w:numPr>
          <w:ilvl w:val="0"/>
          <w:numId w:val="7"/>
        </w:numPr>
        <w:tabs>
          <w:tab w:val="left" w:pos="640"/>
          <w:tab w:val="left" w:pos="641"/>
        </w:tabs>
        <w:spacing w:before="41"/>
        <w:ind w:left="640" w:hanging="429"/>
        <w:rPr>
          <w:sz w:val="24"/>
        </w:rPr>
      </w:pPr>
      <w:r>
        <w:rPr>
          <w:sz w:val="24"/>
        </w:rPr>
        <w:t>Памятки.</w:t>
      </w: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Default="00F65B83" w:rsidP="00F65B83">
      <w:pPr>
        <w:tabs>
          <w:tab w:val="left" w:pos="640"/>
          <w:tab w:val="left" w:pos="641"/>
        </w:tabs>
        <w:spacing w:before="41"/>
        <w:rPr>
          <w:sz w:val="24"/>
        </w:rPr>
      </w:pPr>
    </w:p>
    <w:p w:rsidR="00F65B83" w:rsidRPr="00F65B83" w:rsidRDefault="00F65B83" w:rsidP="00F65B83">
      <w:pPr>
        <w:tabs>
          <w:tab w:val="left" w:pos="640"/>
          <w:tab w:val="left" w:pos="641"/>
        </w:tabs>
        <w:spacing w:before="41"/>
        <w:rPr>
          <w:sz w:val="24"/>
        </w:rPr>
      </w:pPr>
    </w:p>
    <w:p w:rsidR="009D1134" w:rsidRDefault="009D1134">
      <w:pPr>
        <w:pStyle w:val="a3"/>
        <w:ind w:left="0"/>
        <w:rPr>
          <w:sz w:val="28"/>
        </w:rPr>
      </w:pPr>
    </w:p>
    <w:p w:rsidR="009D1134" w:rsidRDefault="00B429DE">
      <w:pPr>
        <w:pStyle w:val="1"/>
        <w:spacing w:before="241"/>
        <w:ind w:right="2823"/>
        <w:jc w:val="center"/>
      </w:pPr>
      <w:r>
        <w:lastRenderedPageBreak/>
        <w:t>СПИСОК ЛИТЕРАТУРЫ</w:t>
      </w:r>
    </w:p>
    <w:p w:rsidR="009D1134" w:rsidRDefault="00B429DE">
      <w:pPr>
        <w:spacing w:before="43"/>
        <w:ind w:left="212"/>
        <w:rPr>
          <w:b/>
          <w:sz w:val="24"/>
        </w:rPr>
      </w:pPr>
      <w:r>
        <w:rPr>
          <w:b/>
          <w:sz w:val="24"/>
        </w:rPr>
        <w:t>Нормативно-правовое основание разработки программы:</w:t>
      </w:r>
    </w:p>
    <w:p w:rsidR="009D1134" w:rsidRDefault="009D1134">
      <w:pPr>
        <w:pStyle w:val="a3"/>
        <w:spacing w:before="5"/>
        <w:ind w:left="0"/>
        <w:rPr>
          <w:b/>
          <w:sz w:val="20"/>
        </w:rPr>
      </w:pPr>
    </w:p>
    <w:p w:rsidR="009D1134" w:rsidRDefault="00B429DE">
      <w:pPr>
        <w:pStyle w:val="a4"/>
        <w:numPr>
          <w:ilvl w:val="1"/>
          <w:numId w:val="7"/>
        </w:numPr>
        <w:tabs>
          <w:tab w:val="left" w:pos="933"/>
          <w:tab w:val="left" w:pos="934"/>
        </w:tabs>
        <w:spacing w:line="276" w:lineRule="auto"/>
        <w:ind w:right="393"/>
        <w:rPr>
          <w:sz w:val="24"/>
        </w:rPr>
      </w:pPr>
      <w:r>
        <w:rPr>
          <w:sz w:val="24"/>
        </w:rPr>
        <w:t xml:space="preserve">Федеральный Закон от 29.12.2012г. № 273-ФЗ </w:t>
      </w:r>
      <w:r>
        <w:rPr>
          <w:spacing w:val="-3"/>
          <w:sz w:val="24"/>
        </w:rPr>
        <w:t xml:space="preserve">«Об </w:t>
      </w:r>
      <w:r>
        <w:rPr>
          <w:sz w:val="24"/>
        </w:rPr>
        <w:t>образовании в Российской Федерации»;</w:t>
      </w:r>
    </w:p>
    <w:p w:rsidR="009D1134" w:rsidRDefault="00B429DE">
      <w:pPr>
        <w:pStyle w:val="a4"/>
        <w:numPr>
          <w:ilvl w:val="1"/>
          <w:numId w:val="7"/>
        </w:numPr>
        <w:tabs>
          <w:tab w:val="left" w:pos="933"/>
          <w:tab w:val="left" w:pos="934"/>
          <w:tab w:val="left" w:pos="2419"/>
          <w:tab w:val="left" w:pos="3669"/>
          <w:tab w:val="left" w:pos="5789"/>
          <w:tab w:val="left" w:pos="7406"/>
          <w:tab w:val="left" w:pos="8319"/>
        </w:tabs>
        <w:spacing w:before="1" w:line="276" w:lineRule="auto"/>
        <w:ind w:right="397"/>
        <w:rPr>
          <w:sz w:val="24"/>
        </w:rPr>
      </w:pPr>
      <w:r>
        <w:rPr>
          <w:sz w:val="24"/>
        </w:rPr>
        <w:t>Концепция</w:t>
      </w:r>
      <w:r>
        <w:rPr>
          <w:sz w:val="24"/>
        </w:rPr>
        <w:tab/>
        <w:t>развития</w:t>
      </w:r>
      <w:r>
        <w:rPr>
          <w:sz w:val="24"/>
        </w:rPr>
        <w:tab/>
        <w:t>дополнительного</w:t>
      </w:r>
      <w:r>
        <w:rPr>
          <w:sz w:val="24"/>
        </w:rPr>
        <w:tab/>
        <w:t>образования</w:t>
      </w:r>
      <w:r>
        <w:rPr>
          <w:sz w:val="24"/>
        </w:rPr>
        <w:tab/>
        <w:t>детей</w:t>
      </w:r>
      <w:r>
        <w:rPr>
          <w:sz w:val="24"/>
        </w:rPr>
        <w:tab/>
      </w:r>
      <w:r>
        <w:rPr>
          <w:spacing w:val="-1"/>
          <w:sz w:val="24"/>
        </w:rPr>
        <w:t xml:space="preserve">(распоряжение </w:t>
      </w:r>
      <w:r>
        <w:rPr>
          <w:sz w:val="24"/>
        </w:rPr>
        <w:t>Правительства РФ от 04.09.2014г. №</w:t>
      </w:r>
      <w:r>
        <w:rPr>
          <w:spacing w:val="-5"/>
          <w:sz w:val="24"/>
        </w:rPr>
        <w:t xml:space="preserve"> </w:t>
      </w:r>
      <w:r>
        <w:rPr>
          <w:sz w:val="24"/>
        </w:rPr>
        <w:t>1726-р);</w:t>
      </w:r>
    </w:p>
    <w:p w:rsidR="009D1134" w:rsidRDefault="00B429DE">
      <w:pPr>
        <w:pStyle w:val="a4"/>
        <w:numPr>
          <w:ilvl w:val="1"/>
          <w:numId w:val="7"/>
        </w:numPr>
        <w:tabs>
          <w:tab w:val="left" w:pos="934"/>
        </w:tabs>
        <w:spacing w:before="68" w:line="276" w:lineRule="auto"/>
        <w:ind w:right="390"/>
        <w:jc w:val="both"/>
        <w:rPr>
          <w:sz w:val="24"/>
        </w:rPr>
      </w:pPr>
      <w:r>
        <w:rPr>
          <w:sz w:val="24"/>
        </w:rPr>
        <w:t xml:space="preserve">Приказ Министерства образования и науки Российской Федерации от 29.08.2013г. № 1008 </w:t>
      </w:r>
      <w:r>
        <w:rPr>
          <w:spacing w:val="-3"/>
          <w:sz w:val="24"/>
        </w:rPr>
        <w:t xml:space="preserve">«Об </w:t>
      </w:r>
      <w:r>
        <w:rPr>
          <w:sz w:val="24"/>
        </w:rPr>
        <w:t>утверждении Порядка организации и осуществления образовательной деятельности по дополнительным общеобразовательным</w:t>
      </w:r>
      <w:r>
        <w:rPr>
          <w:spacing w:val="-10"/>
          <w:sz w:val="24"/>
        </w:rPr>
        <w:t xml:space="preserve"> </w:t>
      </w:r>
      <w:r>
        <w:rPr>
          <w:sz w:val="24"/>
        </w:rPr>
        <w:t>программам»;</w:t>
      </w:r>
    </w:p>
    <w:p w:rsidR="009D1134" w:rsidRDefault="00B429DE">
      <w:pPr>
        <w:pStyle w:val="a4"/>
        <w:numPr>
          <w:ilvl w:val="1"/>
          <w:numId w:val="7"/>
        </w:numPr>
        <w:tabs>
          <w:tab w:val="left" w:pos="934"/>
        </w:tabs>
        <w:spacing w:before="2"/>
        <w:ind w:hanging="361"/>
        <w:jc w:val="both"/>
        <w:rPr>
          <w:sz w:val="24"/>
        </w:rPr>
      </w:pPr>
      <w:r>
        <w:rPr>
          <w:sz w:val="24"/>
        </w:rPr>
        <w:t>Постановление Главного государственного санитарного врача РФ от 04.07.2014г.</w:t>
      </w:r>
      <w:r>
        <w:rPr>
          <w:spacing w:val="59"/>
          <w:sz w:val="24"/>
        </w:rPr>
        <w:t xml:space="preserve"> </w:t>
      </w:r>
      <w:r>
        <w:rPr>
          <w:sz w:val="24"/>
        </w:rPr>
        <w:t>№</w:t>
      </w:r>
    </w:p>
    <w:p w:rsidR="009D1134" w:rsidRDefault="00B429DE">
      <w:pPr>
        <w:pStyle w:val="a3"/>
        <w:spacing w:before="40" w:line="276" w:lineRule="auto"/>
        <w:ind w:left="933" w:right="393"/>
        <w:jc w:val="both"/>
      </w:pPr>
      <w:r>
        <w:t xml:space="preserve">41 </w:t>
      </w:r>
      <w:r>
        <w:rPr>
          <w:spacing w:val="-3"/>
        </w:rPr>
        <w:t xml:space="preserve">«Об </w:t>
      </w:r>
      <w:r>
        <w:t>утверждении СанПиН 2.4.4.3172-14 «</w:t>
      </w:r>
      <w:proofErr w:type="spellStart"/>
      <w:r>
        <w:t>Санитарноэпидемиологические</w:t>
      </w:r>
      <w:proofErr w:type="spellEnd"/>
      <w:r>
        <w:t xml:space="preserve"> требования к устройству, содержанию и организации режима работы образовательных организаций дополнительного образования</w:t>
      </w:r>
      <w:r>
        <w:rPr>
          <w:spacing w:val="-3"/>
        </w:rPr>
        <w:t xml:space="preserve"> </w:t>
      </w:r>
      <w:r>
        <w:t>детей»;</w:t>
      </w:r>
    </w:p>
    <w:p w:rsidR="009D1134" w:rsidRDefault="00B429DE">
      <w:pPr>
        <w:pStyle w:val="a4"/>
        <w:numPr>
          <w:ilvl w:val="1"/>
          <w:numId w:val="7"/>
        </w:numPr>
        <w:tabs>
          <w:tab w:val="left" w:pos="994"/>
        </w:tabs>
        <w:spacing w:before="1" w:line="276" w:lineRule="auto"/>
        <w:ind w:right="396"/>
        <w:jc w:val="both"/>
        <w:rPr>
          <w:sz w:val="24"/>
        </w:rPr>
      </w:pPr>
      <w:r>
        <w:tab/>
      </w:r>
      <w:r>
        <w:rPr>
          <w:sz w:val="24"/>
        </w:rPr>
        <w:t xml:space="preserve">Методические рекомендации по проектированию дополнительных общеразвивающих программ (включая </w:t>
      </w:r>
      <w:proofErr w:type="spellStart"/>
      <w:r>
        <w:rPr>
          <w:sz w:val="24"/>
        </w:rPr>
        <w:t>разноуровневые</w:t>
      </w:r>
      <w:proofErr w:type="spellEnd"/>
      <w:r>
        <w:rPr>
          <w:sz w:val="24"/>
        </w:rPr>
        <w:t xml:space="preserve"> программы) (разработанные </w:t>
      </w:r>
      <w:proofErr w:type="spellStart"/>
      <w:r>
        <w:rPr>
          <w:sz w:val="24"/>
        </w:rPr>
        <w:t>Минобрнауки</w:t>
      </w:r>
      <w:proofErr w:type="spellEnd"/>
      <w:r>
        <w:rPr>
          <w:sz w:val="24"/>
        </w:rPr>
        <w:t xml:space="preserve">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w:t>
      </w:r>
      <w:r>
        <w:rPr>
          <w:spacing w:val="2"/>
          <w:sz w:val="24"/>
        </w:rPr>
        <w:t xml:space="preserve"> </w:t>
      </w:r>
      <w:r>
        <w:rPr>
          <w:sz w:val="24"/>
        </w:rPr>
        <w:t>2015г.)</w:t>
      </w:r>
    </w:p>
    <w:p w:rsidR="009D1134" w:rsidRDefault="00B429DE">
      <w:pPr>
        <w:pStyle w:val="1"/>
        <w:spacing w:before="207"/>
        <w:ind w:left="921"/>
      </w:pPr>
      <w:r>
        <w:t>Для педагогов:</w:t>
      </w:r>
    </w:p>
    <w:p w:rsidR="009D1134" w:rsidRDefault="00B429DE">
      <w:pPr>
        <w:pStyle w:val="a4"/>
        <w:numPr>
          <w:ilvl w:val="0"/>
          <w:numId w:val="3"/>
        </w:numPr>
        <w:tabs>
          <w:tab w:val="left" w:pos="394"/>
        </w:tabs>
        <w:spacing w:before="33"/>
        <w:ind w:right="400" w:firstLine="0"/>
        <w:rPr>
          <w:sz w:val="24"/>
        </w:rPr>
      </w:pPr>
      <w:r>
        <w:rPr>
          <w:sz w:val="24"/>
        </w:rPr>
        <w:t>Образовательные программы для системы дополнительного образования детей «Туризм и краеведение».</w:t>
      </w:r>
    </w:p>
    <w:p w:rsidR="009D1134" w:rsidRDefault="00B429DE">
      <w:pPr>
        <w:pStyle w:val="a4"/>
        <w:numPr>
          <w:ilvl w:val="0"/>
          <w:numId w:val="3"/>
        </w:numPr>
        <w:tabs>
          <w:tab w:val="left" w:pos="394"/>
        </w:tabs>
        <w:ind w:left="393" w:hanging="182"/>
        <w:rPr>
          <w:sz w:val="24"/>
        </w:rPr>
      </w:pPr>
      <w:r>
        <w:rPr>
          <w:sz w:val="24"/>
        </w:rPr>
        <w:t>Дополнительная образовательная программа «ЮНЫЙ СПАСАТЕЛЬ» -Левченко</w:t>
      </w:r>
      <w:r>
        <w:rPr>
          <w:spacing w:val="-6"/>
          <w:sz w:val="24"/>
        </w:rPr>
        <w:t xml:space="preserve"> </w:t>
      </w:r>
      <w:r>
        <w:rPr>
          <w:sz w:val="24"/>
        </w:rPr>
        <w:t>Т.А.</w:t>
      </w:r>
    </w:p>
    <w:p w:rsidR="009D1134" w:rsidRDefault="00B429DE">
      <w:pPr>
        <w:pStyle w:val="a4"/>
        <w:numPr>
          <w:ilvl w:val="0"/>
          <w:numId w:val="3"/>
        </w:numPr>
        <w:tabs>
          <w:tab w:val="left" w:pos="528"/>
        </w:tabs>
        <w:ind w:right="401" w:firstLine="0"/>
        <w:rPr>
          <w:sz w:val="24"/>
        </w:rPr>
      </w:pPr>
      <w:r>
        <w:rPr>
          <w:sz w:val="24"/>
        </w:rPr>
        <w:t>Примерна учебная программа детского объединения участников движения «ШКОЛА БЕЗОПАСНОСТИ»</w:t>
      </w:r>
    </w:p>
    <w:p w:rsidR="009D1134" w:rsidRDefault="00B429DE">
      <w:pPr>
        <w:pStyle w:val="a4"/>
        <w:numPr>
          <w:ilvl w:val="0"/>
          <w:numId w:val="3"/>
        </w:numPr>
        <w:tabs>
          <w:tab w:val="left" w:pos="551"/>
        </w:tabs>
        <w:ind w:right="397" w:firstLine="0"/>
        <w:jc w:val="both"/>
        <w:rPr>
          <w:sz w:val="24"/>
        </w:rPr>
      </w:pPr>
      <w:r>
        <w:rPr>
          <w:sz w:val="24"/>
        </w:rPr>
        <w:t xml:space="preserve">Виноградов А.В., </w:t>
      </w:r>
      <w:proofErr w:type="spellStart"/>
      <w:r>
        <w:rPr>
          <w:sz w:val="24"/>
        </w:rPr>
        <w:t>Шаховец</w:t>
      </w:r>
      <w:proofErr w:type="spellEnd"/>
      <w:r>
        <w:rPr>
          <w:sz w:val="24"/>
        </w:rPr>
        <w:t xml:space="preserve"> В.В. Медицинская помощь в чрезвычайных ситуациях. М.:1996.(Библиотечка журнала «Военные</w:t>
      </w:r>
      <w:r>
        <w:rPr>
          <w:spacing w:val="-1"/>
          <w:sz w:val="24"/>
        </w:rPr>
        <w:t xml:space="preserve"> </w:t>
      </w:r>
      <w:r>
        <w:rPr>
          <w:sz w:val="24"/>
        </w:rPr>
        <w:t>знания»).</w:t>
      </w:r>
    </w:p>
    <w:p w:rsidR="009D1134" w:rsidRDefault="00B429DE">
      <w:pPr>
        <w:pStyle w:val="a4"/>
        <w:numPr>
          <w:ilvl w:val="0"/>
          <w:numId w:val="3"/>
        </w:numPr>
        <w:tabs>
          <w:tab w:val="left" w:pos="922"/>
        </w:tabs>
        <w:ind w:right="397" w:firstLine="0"/>
        <w:jc w:val="both"/>
        <w:rPr>
          <w:sz w:val="24"/>
        </w:rPr>
      </w:pPr>
      <w:r>
        <w:rPr>
          <w:sz w:val="24"/>
        </w:rPr>
        <w:t xml:space="preserve">Маслов А.Г., Константинов Ю.С., </w:t>
      </w:r>
      <w:proofErr w:type="spellStart"/>
      <w:r>
        <w:rPr>
          <w:sz w:val="24"/>
        </w:rPr>
        <w:t>Латчук</w:t>
      </w:r>
      <w:proofErr w:type="spellEnd"/>
      <w:r>
        <w:rPr>
          <w:sz w:val="24"/>
        </w:rPr>
        <w:t xml:space="preserve"> В.Н. Способы автономного выживания человека в природе: Учебное пособие. М.: Академия,</w:t>
      </w:r>
      <w:r>
        <w:rPr>
          <w:spacing w:val="-4"/>
          <w:sz w:val="24"/>
        </w:rPr>
        <w:t xml:space="preserve"> </w:t>
      </w:r>
      <w:r>
        <w:rPr>
          <w:sz w:val="24"/>
        </w:rPr>
        <w:t>2004.</w:t>
      </w:r>
    </w:p>
    <w:p w:rsidR="009D1134" w:rsidRDefault="00B429DE">
      <w:pPr>
        <w:pStyle w:val="a4"/>
        <w:numPr>
          <w:ilvl w:val="0"/>
          <w:numId w:val="3"/>
        </w:numPr>
        <w:tabs>
          <w:tab w:val="left" w:pos="922"/>
        </w:tabs>
        <w:ind w:right="401" w:firstLine="0"/>
        <w:jc w:val="both"/>
        <w:rPr>
          <w:sz w:val="24"/>
        </w:rPr>
      </w:pPr>
      <w:r>
        <w:rPr>
          <w:sz w:val="24"/>
        </w:rPr>
        <w:t>Вознесенский В.В., Зайцев А.П. Сильнодействующие ядовитые вещества. Технические жидкости. Ртуть. М., 1996.(Библиотечка журнала «Военные</w:t>
      </w:r>
      <w:r>
        <w:rPr>
          <w:spacing w:val="-15"/>
          <w:sz w:val="24"/>
        </w:rPr>
        <w:t xml:space="preserve"> </w:t>
      </w:r>
      <w:r>
        <w:rPr>
          <w:sz w:val="24"/>
        </w:rPr>
        <w:t>знания»).</w:t>
      </w:r>
    </w:p>
    <w:p w:rsidR="009D1134" w:rsidRDefault="00B429DE">
      <w:pPr>
        <w:pStyle w:val="a4"/>
        <w:numPr>
          <w:ilvl w:val="0"/>
          <w:numId w:val="3"/>
        </w:numPr>
        <w:tabs>
          <w:tab w:val="left" w:pos="922"/>
        </w:tabs>
        <w:ind w:right="392" w:firstLine="0"/>
        <w:jc w:val="both"/>
        <w:rPr>
          <w:sz w:val="24"/>
        </w:rPr>
      </w:pPr>
      <w:r>
        <w:rPr>
          <w:sz w:val="24"/>
        </w:rPr>
        <w:t>Государственная программа «Патриотическое воспитание граждан Российской Федерации на 2001 – 2005 годы». М.: Российский государственный военный историко- культурный центр при Правительстве РФ,</w:t>
      </w:r>
      <w:r>
        <w:rPr>
          <w:spacing w:val="-7"/>
          <w:sz w:val="24"/>
        </w:rPr>
        <w:t xml:space="preserve"> </w:t>
      </w:r>
      <w:r>
        <w:rPr>
          <w:sz w:val="24"/>
        </w:rPr>
        <w:t>2001.</w:t>
      </w:r>
    </w:p>
    <w:p w:rsidR="009D1134" w:rsidRDefault="00B429DE">
      <w:pPr>
        <w:pStyle w:val="1"/>
        <w:spacing w:before="6" w:line="274" w:lineRule="exact"/>
        <w:ind w:left="212"/>
      </w:pPr>
      <w:r>
        <w:t>Интернет-ресурсы:</w:t>
      </w:r>
    </w:p>
    <w:p w:rsidR="009D1134" w:rsidRDefault="00B429DE">
      <w:pPr>
        <w:pStyle w:val="a3"/>
        <w:spacing w:line="274" w:lineRule="exact"/>
      </w:pPr>
      <w:r>
        <w:t>Иностранные</w:t>
      </w:r>
    </w:p>
    <w:p w:rsidR="009D1134" w:rsidRPr="00B429DE" w:rsidRDefault="00B429DE">
      <w:pPr>
        <w:pStyle w:val="a4"/>
        <w:numPr>
          <w:ilvl w:val="0"/>
          <w:numId w:val="2"/>
        </w:numPr>
        <w:tabs>
          <w:tab w:val="left" w:pos="453"/>
        </w:tabs>
        <w:ind w:hanging="241"/>
        <w:rPr>
          <w:sz w:val="24"/>
          <w:lang w:val="en-US"/>
        </w:rPr>
      </w:pPr>
      <w:r w:rsidRPr="00B429DE">
        <w:rPr>
          <w:sz w:val="24"/>
          <w:lang w:val="en-US"/>
        </w:rPr>
        <w:t>NFPA Kids - URL:</w:t>
      </w:r>
      <w:r w:rsidRPr="00B429DE">
        <w:rPr>
          <w:spacing w:val="-1"/>
          <w:sz w:val="24"/>
          <w:lang w:val="en-US"/>
        </w:rPr>
        <w:t xml:space="preserve"> </w:t>
      </w:r>
      <w:hyperlink r:id="rId7">
        <w:r w:rsidRPr="00B429DE">
          <w:rPr>
            <w:color w:val="0000FF"/>
            <w:sz w:val="24"/>
            <w:lang w:val="en-US"/>
          </w:rPr>
          <w:t>http://www.sparky.org/</w:t>
        </w:r>
      </w:hyperlink>
    </w:p>
    <w:p w:rsidR="009D1134" w:rsidRPr="00B429DE" w:rsidRDefault="00B429DE">
      <w:pPr>
        <w:pStyle w:val="a4"/>
        <w:numPr>
          <w:ilvl w:val="0"/>
          <w:numId w:val="2"/>
        </w:numPr>
        <w:tabs>
          <w:tab w:val="left" w:pos="453"/>
        </w:tabs>
        <w:ind w:hanging="241"/>
        <w:rPr>
          <w:sz w:val="24"/>
          <w:lang w:val="en-US"/>
        </w:rPr>
      </w:pPr>
      <w:r w:rsidRPr="00B429DE">
        <w:rPr>
          <w:sz w:val="24"/>
          <w:lang w:val="en-US"/>
        </w:rPr>
        <w:t>Rescue Fire safety for kids - URL:</w:t>
      </w:r>
      <w:r w:rsidRPr="00B429DE">
        <w:rPr>
          <w:spacing w:val="-7"/>
          <w:sz w:val="24"/>
          <w:lang w:val="en-US"/>
        </w:rPr>
        <w:t xml:space="preserve"> </w:t>
      </w:r>
      <w:hyperlink r:id="rId8">
        <w:r w:rsidRPr="00B429DE">
          <w:rPr>
            <w:color w:val="0000FF"/>
            <w:sz w:val="24"/>
            <w:lang w:val="en-US"/>
          </w:rPr>
          <w:t>http://www.firesafetyforkids.org</w:t>
        </w:r>
      </w:hyperlink>
    </w:p>
    <w:p w:rsidR="009D1134" w:rsidRDefault="00B429DE">
      <w:pPr>
        <w:pStyle w:val="a4"/>
        <w:numPr>
          <w:ilvl w:val="0"/>
          <w:numId w:val="2"/>
        </w:numPr>
        <w:tabs>
          <w:tab w:val="left" w:pos="454"/>
        </w:tabs>
        <w:ind w:left="212" w:right="5154" w:firstLine="0"/>
        <w:rPr>
          <w:sz w:val="24"/>
        </w:rPr>
      </w:pPr>
      <w:proofErr w:type="spellStart"/>
      <w:r>
        <w:rPr>
          <w:sz w:val="24"/>
        </w:rPr>
        <w:t>SmokeyBear</w:t>
      </w:r>
      <w:proofErr w:type="spellEnd"/>
      <w:r>
        <w:rPr>
          <w:sz w:val="24"/>
        </w:rPr>
        <w:t xml:space="preserve"> - URL: </w:t>
      </w:r>
      <w:r>
        <w:rPr>
          <w:color w:val="0000FF"/>
          <w:sz w:val="24"/>
        </w:rPr>
        <w:t>https://smokeybear.com/en</w:t>
      </w:r>
      <w:r>
        <w:rPr>
          <w:sz w:val="24"/>
        </w:rPr>
        <w:t xml:space="preserve"> Отечественные</w:t>
      </w:r>
    </w:p>
    <w:p w:rsidR="009D1134" w:rsidRDefault="00B429DE">
      <w:pPr>
        <w:pStyle w:val="a4"/>
        <w:numPr>
          <w:ilvl w:val="0"/>
          <w:numId w:val="2"/>
        </w:numPr>
        <w:tabs>
          <w:tab w:val="left" w:pos="453"/>
        </w:tabs>
        <w:ind w:left="212" w:right="3004" w:firstLine="0"/>
        <w:rPr>
          <w:sz w:val="24"/>
        </w:rPr>
      </w:pPr>
      <w:r>
        <w:rPr>
          <w:sz w:val="24"/>
        </w:rPr>
        <w:t>ПДД 2018 онлайн России [Электронный ресурс] - Режим доступа:</w:t>
      </w:r>
      <w:r>
        <w:rPr>
          <w:color w:val="0000FF"/>
          <w:sz w:val="24"/>
        </w:rPr>
        <w:t xml:space="preserve"> </w:t>
      </w:r>
      <w:hyperlink r:id="rId9">
        <w:r>
          <w:rPr>
            <w:color w:val="0000FF"/>
            <w:sz w:val="24"/>
          </w:rPr>
          <w:t xml:space="preserve">http://www.pddrussia.com/ </w:t>
        </w:r>
      </w:hyperlink>
      <w:r>
        <w:rPr>
          <w:sz w:val="24"/>
        </w:rPr>
        <w:t>- Название с экрана. – Рус.</w:t>
      </w:r>
      <w:r>
        <w:rPr>
          <w:spacing w:val="-4"/>
          <w:sz w:val="24"/>
        </w:rPr>
        <w:t xml:space="preserve"> </w:t>
      </w:r>
      <w:r>
        <w:rPr>
          <w:sz w:val="24"/>
        </w:rPr>
        <w:t>яз.</w:t>
      </w:r>
    </w:p>
    <w:p w:rsidR="009D1134" w:rsidRDefault="00B429DE">
      <w:pPr>
        <w:pStyle w:val="a4"/>
        <w:numPr>
          <w:ilvl w:val="0"/>
          <w:numId w:val="2"/>
        </w:numPr>
        <w:tabs>
          <w:tab w:val="left" w:pos="453"/>
        </w:tabs>
        <w:ind w:left="212" w:right="2444" w:firstLine="0"/>
        <w:rPr>
          <w:sz w:val="24"/>
        </w:rPr>
      </w:pPr>
      <w:r>
        <w:rPr>
          <w:sz w:val="24"/>
        </w:rPr>
        <w:t>Для населения [Электронные ресурсы] / МЧС России – Режим доступа:</w:t>
      </w:r>
      <w:r>
        <w:rPr>
          <w:color w:val="0000FF"/>
          <w:sz w:val="24"/>
        </w:rPr>
        <w:t xml:space="preserve"> </w:t>
      </w:r>
      <w:hyperlink r:id="rId10">
        <w:r>
          <w:rPr>
            <w:color w:val="0000FF"/>
            <w:sz w:val="24"/>
          </w:rPr>
          <w:t>http://www.mchs.gov.ru/dop/info/individual</w:t>
        </w:r>
      </w:hyperlink>
    </w:p>
    <w:p w:rsidR="009D1134" w:rsidRDefault="00B429DE">
      <w:pPr>
        <w:pStyle w:val="a4"/>
        <w:numPr>
          <w:ilvl w:val="0"/>
          <w:numId w:val="2"/>
        </w:numPr>
        <w:tabs>
          <w:tab w:val="left" w:pos="458"/>
        </w:tabs>
        <w:ind w:left="457" w:hanging="246"/>
        <w:rPr>
          <w:sz w:val="24"/>
        </w:rPr>
      </w:pPr>
      <w:r>
        <w:rPr>
          <w:sz w:val="24"/>
        </w:rPr>
        <w:t>«Спас – экстрим» - Режим доступа</w:t>
      </w:r>
      <w:r>
        <w:rPr>
          <w:spacing w:val="-8"/>
          <w:sz w:val="24"/>
        </w:rPr>
        <w:t xml:space="preserve"> </w:t>
      </w:r>
      <w:hyperlink r:id="rId11">
        <w:r>
          <w:rPr>
            <w:color w:val="0000FF"/>
            <w:sz w:val="24"/>
          </w:rPr>
          <w:t>http://www.spas-extreme.ru/</w:t>
        </w:r>
      </w:hyperlink>
    </w:p>
    <w:p w:rsidR="009D1134" w:rsidRDefault="00B429DE">
      <w:pPr>
        <w:pStyle w:val="a4"/>
        <w:numPr>
          <w:ilvl w:val="0"/>
          <w:numId w:val="2"/>
        </w:numPr>
        <w:tabs>
          <w:tab w:val="left" w:pos="453"/>
        </w:tabs>
        <w:spacing w:before="1"/>
        <w:ind w:hanging="241"/>
        <w:rPr>
          <w:sz w:val="24"/>
        </w:rPr>
      </w:pPr>
      <w:r>
        <w:rPr>
          <w:sz w:val="24"/>
        </w:rPr>
        <w:t>Азбука безопасности - Режим доступа:</w:t>
      </w:r>
      <w:r>
        <w:rPr>
          <w:spacing w:val="-1"/>
          <w:sz w:val="24"/>
        </w:rPr>
        <w:t xml:space="preserve"> </w:t>
      </w:r>
      <w:hyperlink r:id="rId12">
        <w:r>
          <w:rPr>
            <w:color w:val="0000FF"/>
            <w:sz w:val="24"/>
          </w:rPr>
          <w:t>http://azbukabezopasnosty.ru/</w:t>
        </w:r>
      </w:hyperlink>
    </w:p>
    <w:p w:rsidR="009D1134" w:rsidRDefault="00B429DE">
      <w:pPr>
        <w:pStyle w:val="a4"/>
        <w:numPr>
          <w:ilvl w:val="0"/>
          <w:numId w:val="2"/>
        </w:numPr>
        <w:tabs>
          <w:tab w:val="left" w:pos="453"/>
        </w:tabs>
        <w:ind w:left="212" w:right="2269" w:firstLine="0"/>
        <w:rPr>
          <w:sz w:val="24"/>
        </w:rPr>
      </w:pPr>
      <w:r>
        <w:rPr>
          <w:sz w:val="24"/>
        </w:rPr>
        <w:t>Методическая копилка Учителя, воспитателя, родителя - Режим доступа:</w:t>
      </w:r>
      <w:r>
        <w:rPr>
          <w:color w:val="0000FF"/>
          <w:sz w:val="24"/>
        </w:rPr>
        <w:t xml:space="preserve"> </w:t>
      </w:r>
      <w:hyperlink r:id="rId13">
        <w:r>
          <w:rPr>
            <w:color w:val="0000FF"/>
            <w:sz w:val="24"/>
          </w:rPr>
          <w:t>http://www.zanimatika.narod.ru/OBJ3.htm</w:t>
        </w:r>
      </w:hyperlink>
    </w:p>
    <w:p w:rsidR="009D1134" w:rsidRDefault="00B429DE">
      <w:pPr>
        <w:pStyle w:val="a4"/>
        <w:numPr>
          <w:ilvl w:val="0"/>
          <w:numId w:val="2"/>
        </w:numPr>
        <w:tabs>
          <w:tab w:val="left" w:pos="453"/>
        </w:tabs>
        <w:ind w:hanging="241"/>
        <w:rPr>
          <w:sz w:val="24"/>
        </w:rPr>
      </w:pPr>
      <w:r>
        <w:rPr>
          <w:sz w:val="24"/>
        </w:rPr>
        <w:t>Дети01: информационно-образовательный портал – Режим доступа:</w:t>
      </w:r>
      <w:r>
        <w:rPr>
          <w:spacing w:val="-4"/>
          <w:sz w:val="24"/>
        </w:rPr>
        <w:t xml:space="preserve"> </w:t>
      </w:r>
      <w:hyperlink r:id="rId14">
        <w:r>
          <w:rPr>
            <w:color w:val="0000FF"/>
            <w:sz w:val="24"/>
          </w:rPr>
          <w:t>www.deti01.ru</w:t>
        </w:r>
      </w:hyperlink>
    </w:p>
    <w:sectPr w:rsidR="009D1134" w:rsidSect="00103BD0">
      <w:pgSz w:w="11910" w:h="16840"/>
      <w:pgMar w:top="1040" w:right="740" w:bottom="280" w:left="9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B00"/>
    <w:multiLevelType w:val="hybridMultilevel"/>
    <w:tmpl w:val="E52C8A3E"/>
    <w:lvl w:ilvl="0" w:tplc="ED9E5766">
      <w:numFmt w:val="bullet"/>
      <w:lvlText w:val="-"/>
      <w:lvlJc w:val="left"/>
      <w:pPr>
        <w:ind w:left="110" w:hanging="183"/>
      </w:pPr>
      <w:rPr>
        <w:rFonts w:ascii="Times New Roman" w:eastAsia="Times New Roman" w:hAnsi="Times New Roman" w:cs="Times New Roman" w:hint="default"/>
        <w:spacing w:val="-20"/>
        <w:w w:val="99"/>
        <w:sz w:val="24"/>
        <w:szCs w:val="24"/>
        <w:lang w:val="ru-RU" w:eastAsia="ru-RU" w:bidi="ru-RU"/>
      </w:rPr>
    </w:lvl>
    <w:lvl w:ilvl="1" w:tplc="52D8ABDE">
      <w:numFmt w:val="bullet"/>
      <w:lvlText w:val="•"/>
      <w:lvlJc w:val="left"/>
      <w:pPr>
        <w:ind w:left="844" w:hanging="183"/>
      </w:pPr>
      <w:rPr>
        <w:rFonts w:hint="default"/>
        <w:lang w:val="ru-RU" w:eastAsia="ru-RU" w:bidi="ru-RU"/>
      </w:rPr>
    </w:lvl>
    <w:lvl w:ilvl="2" w:tplc="10CE3668">
      <w:numFmt w:val="bullet"/>
      <w:lvlText w:val="•"/>
      <w:lvlJc w:val="left"/>
      <w:pPr>
        <w:ind w:left="1568" w:hanging="183"/>
      </w:pPr>
      <w:rPr>
        <w:rFonts w:hint="default"/>
        <w:lang w:val="ru-RU" w:eastAsia="ru-RU" w:bidi="ru-RU"/>
      </w:rPr>
    </w:lvl>
    <w:lvl w:ilvl="3" w:tplc="96F481B6">
      <w:numFmt w:val="bullet"/>
      <w:lvlText w:val="•"/>
      <w:lvlJc w:val="left"/>
      <w:pPr>
        <w:ind w:left="2293" w:hanging="183"/>
      </w:pPr>
      <w:rPr>
        <w:rFonts w:hint="default"/>
        <w:lang w:val="ru-RU" w:eastAsia="ru-RU" w:bidi="ru-RU"/>
      </w:rPr>
    </w:lvl>
    <w:lvl w:ilvl="4" w:tplc="A3F68EAA">
      <w:numFmt w:val="bullet"/>
      <w:lvlText w:val="•"/>
      <w:lvlJc w:val="left"/>
      <w:pPr>
        <w:ind w:left="3017" w:hanging="183"/>
      </w:pPr>
      <w:rPr>
        <w:rFonts w:hint="default"/>
        <w:lang w:val="ru-RU" w:eastAsia="ru-RU" w:bidi="ru-RU"/>
      </w:rPr>
    </w:lvl>
    <w:lvl w:ilvl="5" w:tplc="A456DF28">
      <w:numFmt w:val="bullet"/>
      <w:lvlText w:val="•"/>
      <w:lvlJc w:val="left"/>
      <w:pPr>
        <w:ind w:left="3742" w:hanging="183"/>
      </w:pPr>
      <w:rPr>
        <w:rFonts w:hint="default"/>
        <w:lang w:val="ru-RU" w:eastAsia="ru-RU" w:bidi="ru-RU"/>
      </w:rPr>
    </w:lvl>
    <w:lvl w:ilvl="6" w:tplc="AD1219DA">
      <w:numFmt w:val="bullet"/>
      <w:lvlText w:val="•"/>
      <w:lvlJc w:val="left"/>
      <w:pPr>
        <w:ind w:left="4466" w:hanging="183"/>
      </w:pPr>
      <w:rPr>
        <w:rFonts w:hint="default"/>
        <w:lang w:val="ru-RU" w:eastAsia="ru-RU" w:bidi="ru-RU"/>
      </w:rPr>
    </w:lvl>
    <w:lvl w:ilvl="7" w:tplc="2D50D222">
      <w:numFmt w:val="bullet"/>
      <w:lvlText w:val="•"/>
      <w:lvlJc w:val="left"/>
      <w:pPr>
        <w:ind w:left="5190" w:hanging="183"/>
      </w:pPr>
      <w:rPr>
        <w:rFonts w:hint="default"/>
        <w:lang w:val="ru-RU" w:eastAsia="ru-RU" w:bidi="ru-RU"/>
      </w:rPr>
    </w:lvl>
    <w:lvl w:ilvl="8" w:tplc="E1B20F16">
      <w:numFmt w:val="bullet"/>
      <w:lvlText w:val="•"/>
      <w:lvlJc w:val="left"/>
      <w:pPr>
        <w:ind w:left="5915" w:hanging="183"/>
      </w:pPr>
      <w:rPr>
        <w:rFonts w:hint="default"/>
        <w:lang w:val="ru-RU" w:eastAsia="ru-RU" w:bidi="ru-RU"/>
      </w:rPr>
    </w:lvl>
  </w:abstractNum>
  <w:abstractNum w:abstractNumId="1" w15:restartNumberingAfterBreak="0">
    <w:nsid w:val="17333E96"/>
    <w:multiLevelType w:val="hybridMultilevel"/>
    <w:tmpl w:val="A66AA0CE"/>
    <w:lvl w:ilvl="0" w:tplc="77B6F452">
      <w:start w:val="1"/>
      <w:numFmt w:val="decimal"/>
      <w:lvlText w:val="%1."/>
      <w:lvlJc w:val="left"/>
      <w:pPr>
        <w:ind w:left="452" w:hanging="240"/>
        <w:jc w:val="right"/>
      </w:pPr>
      <w:rPr>
        <w:rFonts w:ascii="Times New Roman" w:eastAsia="Times New Roman" w:hAnsi="Times New Roman" w:cs="Times New Roman" w:hint="default"/>
        <w:b/>
        <w:bCs/>
        <w:spacing w:val="-4"/>
        <w:w w:val="100"/>
        <w:sz w:val="24"/>
        <w:szCs w:val="24"/>
        <w:lang w:val="ru-RU" w:eastAsia="ru-RU" w:bidi="ru-RU"/>
      </w:rPr>
    </w:lvl>
    <w:lvl w:ilvl="1" w:tplc="B620A148">
      <w:numFmt w:val="bullet"/>
      <w:lvlText w:val="•"/>
      <w:lvlJc w:val="left"/>
      <w:pPr>
        <w:ind w:left="1438" w:hanging="240"/>
      </w:pPr>
      <w:rPr>
        <w:rFonts w:hint="default"/>
        <w:lang w:val="ru-RU" w:eastAsia="ru-RU" w:bidi="ru-RU"/>
      </w:rPr>
    </w:lvl>
    <w:lvl w:ilvl="2" w:tplc="CB60D87C">
      <w:numFmt w:val="bullet"/>
      <w:lvlText w:val="•"/>
      <w:lvlJc w:val="left"/>
      <w:pPr>
        <w:ind w:left="2417" w:hanging="240"/>
      </w:pPr>
      <w:rPr>
        <w:rFonts w:hint="default"/>
        <w:lang w:val="ru-RU" w:eastAsia="ru-RU" w:bidi="ru-RU"/>
      </w:rPr>
    </w:lvl>
    <w:lvl w:ilvl="3" w:tplc="990C0D1A">
      <w:numFmt w:val="bullet"/>
      <w:lvlText w:val="•"/>
      <w:lvlJc w:val="left"/>
      <w:pPr>
        <w:ind w:left="3395" w:hanging="240"/>
      </w:pPr>
      <w:rPr>
        <w:rFonts w:hint="default"/>
        <w:lang w:val="ru-RU" w:eastAsia="ru-RU" w:bidi="ru-RU"/>
      </w:rPr>
    </w:lvl>
    <w:lvl w:ilvl="4" w:tplc="2306EB0E">
      <w:numFmt w:val="bullet"/>
      <w:lvlText w:val="•"/>
      <w:lvlJc w:val="left"/>
      <w:pPr>
        <w:ind w:left="4374" w:hanging="240"/>
      </w:pPr>
      <w:rPr>
        <w:rFonts w:hint="default"/>
        <w:lang w:val="ru-RU" w:eastAsia="ru-RU" w:bidi="ru-RU"/>
      </w:rPr>
    </w:lvl>
    <w:lvl w:ilvl="5" w:tplc="2766F1AE">
      <w:numFmt w:val="bullet"/>
      <w:lvlText w:val="•"/>
      <w:lvlJc w:val="left"/>
      <w:pPr>
        <w:ind w:left="5353" w:hanging="240"/>
      </w:pPr>
      <w:rPr>
        <w:rFonts w:hint="default"/>
        <w:lang w:val="ru-RU" w:eastAsia="ru-RU" w:bidi="ru-RU"/>
      </w:rPr>
    </w:lvl>
    <w:lvl w:ilvl="6" w:tplc="27C03D62">
      <w:numFmt w:val="bullet"/>
      <w:lvlText w:val="•"/>
      <w:lvlJc w:val="left"/>
      <w:pPr>
        <w:ind w:left="6331" w:hanging="240"/>
      </w:pPr>
      <w:rPr>
        <w:rFonts w:hint="default"/>
        <w:lang w:val="ru-RU" w:eastAsia="ru-RU" w:bidi="ru-RU"/>
      </w:rPr>
    </w:lvl>
    <w:lvl w:ilvl="7" w:tplc="581215B8">
      <w:numFmt w:val="bullet"/>
      <w:lvlText w:val="•"/>
      <w:lvlJc w:val="left"/>
      <w:pPr>
        <w:ind w:left="7310" w:hanging="240"/>
      </w:pPr>
      <w:rPr>
        <w:rFonts w:hint="default"/>
        <w:lang w:val="ru-RU" w:eastAsia="ru-RU" w:bidi="ru-RU"/>
      </w:rPr>
    </w:lvl>
    <w:lvl w:ilvl="8" w:tplc="A1500C9E">
      <w:numFmt w:val="bullet"/>
      <w:lvlText w:val="•"/>
      <w:lvlJc w:val="left"/>
      <w:pPr>
        <w:ind w:left="8289" w:hanging="240"/>
      </w:pPr>
      <w:rPr>
        <w:rFonts w:hint="default"/>
        <w:lang w:val="ru-RU" w:eastAsia="ru-RU" w:bidi="ru-RU"/>
      </w:rPr>
    </w:lvl>
  </w:abstractNum>
  <w:abstractNum w:abstractNumId="2" w15:restartNumberingAfterBreak="0">
    <w:nsid w:val="1BEF55C0"/>
    <w:multiLevelType w:val="hybridMultilevel"/>
    <w:tmpl w:val="FE42C06A"/>
    <w:lvl w:ilvl="0" w:tplc="343AE27A">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25B04D4E">
      <w:numFmt w:val="bullet"/>
      <w:lvlText w:val="•"/>
      <w:lvlJc w:val="left"/>
      <w:pPr>
        <w:ind w:left="844" w:hanging="140"/>
      </w:pPr>
      <w:rPr>
        <w:rFonts w:hint="default"/>
        <w:lang w:val="ru-RU" w:eastAsia="ru-RU" w:bidi="ru-RU"/>
      </w:rPr>
    </w:lvl>
    <w:lvl w:ilvl="2" w:tplc="1F820CDA">
      <w:numFmt w:val="bullet"/>
      <w:lvlText w:val="•"/>
      <w:lvlJc w:val="left"/>
      <w:pPr>
        <w:ind w:left="1568" w:hanging="140"/>
      </w:pPr>
      <w:rPr>
        <w:rFonts w:hint="default"/>
        <w:lang w:val="ru-RU" w:eastAsia="ru-RU" w:bidi="ru-RU"/>
      </w:rPr>
    </w:lvl>
    <w:lvl w:ilvl="3" w:tplc="6760652A">
      <w:numFmt w:val="bullet"/>
      <w:lvlText w:val="•"/>
      <w:lvlJc w:val="left"/>
      <w:pPr>
        <w:ind w:left="2293" w:hanging="140"/>
      </w:pPr>
      <w:rPr>
        <w:rFonts w:hint="default"/>
        <w:lang w:val="ru-RU" w:eastAsia="ru-RU" w:bidi="ru-RU"/>
      </w:rPr>
    </w:lvl>
    <w:lvl w:ilvl="4" w:tplc="99363C46">
      <w:numFmt w:val="bullet"/>
      <w:lvlText w:val="•"/>
      <w:lvlJc w:val="left"/>
      <w:pPr>
        <w:ind w:left="3017" w:hanging="140"/>
      </w:pPr>
      <w:rPr>
        <w:rFonts w:hint="default"/>
        <w:lang w:val="ru-RU" w:eastAsia="ru-RU" w:bidi="ru-RU"/>
      </w:rPr>
    </w:lvl>
    <w:lvl w:ilvl="5" w:tplc="B8AC33F2">
      <w:numFmt w:val="bullet"/>
      <w:lvlText w:val="•"/>
      <w:lvlJc w:val="left"/>
      <w:pPr>
        <w:ind w:left="3742" w:hanging="140"/>
      </w:pPr>
      <w:rPr>
        <w:rFonts w:hint="default"/>
        <w:lang w:val="ru-RU" w:eastAsia="ru-RU" w:bidi="ru-RU"/>
      </w:rPr>
    </w:lvl>
    <w:lvl w:ilvl="6" w:tplc="5A3ADAEC">
      <w:numFmt w:val="bullet"/>
      <w:lvlText w:val="•"/>
      <w:lvlJc w:val="left"/>
      <w:pPr>
        <w:ind w:left="4466" w:hanging="140"/>
      </w:pPr>
      <w:rPr>
        <w:rFonts w:hint="default"/>
        <w:lang w:val="ru-RU" w:eastAsia="ru-RU" w:bidi="ru-RU"/>
      </w:rPr>
    </w:lvl>
    <w:lvl w:ilvl="7" w:tplc="2ECCB9AA">
      <w:numFmt w:val="bullet"/>
      <w:lvlText w:val="•"/>
      <w:lvlJc w:val="left"/>
      <w:pPr>
        <w:ind w:left="5190" w:hanging="140"/>
      </w:pPr>
      <w:rPr>
        <w:rFonts w:hint="default"/>
        <w:lang w:val="ru-RU" w:eastAsia="ru-RU" w:bidi="ru-RU"/>
      </w:rPr>
    </w:lvl>
    <w:lvl w:ilvl="8" w:tplc="63BCA112">
      <w:numFmt w:val="bullet"/>
      <w:lvlText w:val="•"/>
      <w:lvlJc w:val="left"/>
      <w:pPr>
        <w:ind w:left="5915" w:hanging="140"/>
      </w:pPr>
      <w:rPr>
        <w:rFonts w:hint="default"/>
        <w:lang w:val="ru-RU" w:eastAsia="ru-RU" w:bidi="ru-RU"/>
      </w:rPr>
    </w:lvl>
  </w:abstractNum>
  <w:abstractNum w:abstractNumId="3" w15:restartNumberingAfterBreak="0">
    <w:nsid w:val="1E125D05"/>
    <w:multiLevelType w:val="hybridMultilevel"/>
    <w:tmpl w:val="86529182"/>
    <w:lvl w:ilvl="0" w:tplc="AEC09C48">
      <w:numFmt w:val="bullet"/>
      <w:lvlText w:val="-"/>
      <w:lvlJc w:val="left"/>
      <w:pPr>
        <w:ind w:left="110" w:hanging="173"/>
      </w:pPr>
      <w:rPr>
        <w:rFonts w:ascii="Times New Roman" w:eastAsia="Times New Roman" w:hAnsi="Times New Roman" w:cs="Times New Roman" w:hint="default"/>
        <w:spacing w:val="-28"/>
        <w:w w:val="99"/>
        <w:sz w:val="24"/>
        <w:szCs w:val="24"/>
        <w:lang w:val="ru-RU" w:eastAsia="ru-RU" w:bidi="ru-RU"/>
      </w:rPr>
    </w:lvl>
    <w:lvl w:ilvl="1" w:tplc="08260E2A">
      <w:numFmt w:val="bullet"/>
      <w:lvlText w:val="•"/>
      <w:lvlJc w:val="left"/>
      <w:pPr>
        <w:ind w:left="844" w:hanging="173"/>
      </w:pPr>
      <w:rPr>
        <w:rFonts w:hint="default"/>
        <w:lang w:val="ru-RU" w:eastAsia="ru-RU" w:bidi="ru-RU"/>
      </w:rPr>
    </w:lvl>
    <w:lvl w:ilvl="2" w:tplc="A532F940">
      <w:numFmt w:val="bullet"/>
      <w:lvlText w:val="•"/>
      <w:lvlJc w:val="left"/>
      <w:pPr>
        <w:ind w:left="1568" w:hanging="173"/>
      </w:pPr>
      <w:rPr>
        <w:rFonts w:hint="default"/>
        <w:lang w:val="ru-RU" w:eastAsia="ru-RU" w:bidi="ru-RU"/>
      </w:rPr>
    </w:lvl>
    <w:lvl w:ilvl="3" w:tplc="D11A5192">
      <w:numFmt w:val="bullet"/>
      <w:lvlText w:val="•"/>
      <w:lvlJc w:val="left"/>
      <w:pPr>
        <w:ind w:left="2293" w:hanging="173"/>
      </w:pPr>
      <w:rPr>
        <w:rFonts w:hint="default"/>
        <w:lang w:val="ru-RU" w:eastAsia="ru-RU" w:bidi="ru-RU"/>
      </w:rPr>
    </w:lvl>
    <w:lvl w:ilvl="4" w:tplc="E0E8B26E">
      <w:numFmt w:val="bullet"/>
      <w:lvlText w:val="•"/>
      <w:lvlJc w:val="left"/>
      <w:pPr>
        <w:ind w:left="3017" w:hanging="173"/>
      </w:pPr>
      <w:rPr>
        <w:rFonts w:hint="default"/>
        <w:lang w:val="ru-RU" w:eastAsia="ru-RU" w:bidi="ru-RU"/>
      </w:rPr>
    </w:lvl>
    <w:lvl w:ilvl="5" w:tplc="BEEC1A1A">
      <w:numFmt w:val="bullet"/>
      <w:lvlText w:val="•"/>
      <w:lvlJc w:val="left"/>
      <w:pPr>
        <w:ind w:left="3742" w:hanging="173"/>
      </w:pPr>
      <w:rPr>
        <w:rFonts w:hint="default"/>
        <w:lang w:val="ru-RU" w:eastAsia="ru-RU" w:bidi="ru-RU"/>
      </w:rPr>
    </w:lvl>
    <w:lvl w:ilvl="6" w:tplc="C5C0F310">
      <w:numFmt w:val="bullet"/>
      <w:lvlText w:val="•"/>
      <w:lvlJc w:val="left"/>
      <w:pPr>
        <w:ind w:left="4466" w:hanging="173"/>
      </w:pPr>
      <w:rPr>
        <w:rFonts w:hint="default"/>
        <w:lang w:val="ru-RU" w:eastAsia="ru-RU" w:bidi="ru-RU"/>
      </w:rPr>
    </w:lvl>
    <w:lvl w:ilvl="7" w:tplc="2FE0189A">
      <w:numFmt w:val="bullet"/>
      <w:lvlText w:val="•"/>
      <w:lvlJc w:val="left"/>
      <w:pPr>
        <w:ind w:left="5190" w:hanging="173"/>
      </w:pPr>
      <w:rPr>
        <w:rFonts w:hint="default"/>
        <w:lang w:val="ru-RU" w:eastAsia="ru-RU" w:bidi="ru-RU"/>
      </w:rPr>
    </w:lvl>
    <w:lvl w:ilvl="8" w:tplc="36A60618">
      <w:numFmt w:val="bullet"/>
      <w:lvlText w:val="•"/>
      <w:lvlJc w:val="left"/>
      <w:pPr>
        <w:ind w:left="5915" w:hanging="173"/>
      </w:pPr>
      <w:rPr>
        <w:rFonts w:hint="default"/>
        <w:lang w:val="ru-RU" w:eastAsia="ru-RU" w:bidi="ru-RU"/>
      </w:rPr>
    </w:lvl>
  </w:abstractNum>
  <w:abstractNum w:abstractNumId="4" w15:restartNumberingAfterBreak="0">
    <w:nsid w:val="21F60418"/>
    <w:multiLevelType w:val="hybridMultilevel"/>
    <w:tmpl w:val="6EFAD9DC"/>
    <w:lvl w:ilvl="0" w:tplc="73EEF430">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5C7A359A">
      <w:numFmt w:val="bullet"/>
      <w:lvlText w:val="•"/>
      <w:lvlJc w:val="left"/>
      <w:pPr>
        <w:ind w:left="844" w:hanging="140"/>
      </w:pPr>
      <w:rPr>
        <w:rFonts w:hint="default"/>
        <w:lang w:val="ru-RU" w:eastAsia="ru-RU" w:bidi="ru-RU"/>
      </w:rPr>
    </w:lvl>
    <w:lvl w:ilvl="2" w:tplc="D69EFA7A">
      <w:numFmt w:val="bullet"/>
      <w:lvlText w:val="•"/>
      <w:lvlJc w:val="left"/>
      <w:pPr>
        <w:ind w:left="1568" w:hanging="140"/>
      </w:pPr>
      <w:rPr>
        <w:rFonts w:hint="default"/>
        <w:lang w:val="ru-RU" w:eastAsia="ru-RU" w:bidi="ru-RU"/>
      </w:rPr>
    </w:lvl>
    <w:lvl w:ilvl="3" w:tplc="AB36DCBA">
      <w:numFmt w:val="bullet"/>
      <w:lvlText w:val="•"/>
      <w:lvlJc w:val="left"/>
      <w:pPr>
        <w:ind w:left="2293" w:hanging="140"/>
      </w:pPr>
      <w:rPr>
        <w:rFonts w:hint="default"/>
        <w:lang w:val="ru-RU" w:eastAsia="ru-RU" w:bidi="ru-RU"/>
      </w:rPr>
    </w:lvl>
    <w:lvl w:ilvl="4" w:tplc="525E38FA">
      <w:numFmt w:val="bullet"/>
      <w:lvlText w:val="•"/>
      <w:lvlJc w:val="left"/>
      <w:pPr>
        <w:ind w:left="3017" w:hanging="140"/>
      </w:pPr>
      <w:rPr>
        <w:rFonts w:hint="default"/>
        <w:lang w:val="ru-RU" w:eastAsia="ru-RU" w:bidi="ru-RU"/>
      </w:rPr>
    </w:lvl>
    <w:lvl w:ilvl="5" w:tplc="4A0AE51E">
      <w:numFmt w:val="bullet"/>
      <w:lvlText w:val="•"/>
      <w:lvlJc w:val="left"/>
      <w:pPr>
        <w:ind w:left="3742" w:hanging="140"/>
      </w:pPr>
      <w:rPr>
        <w:rFonts w:hint="default"/>
        <w:lang w:val="ru-RU" w:eastAsia="ru-RU" w:bidi="ru-RU"/>
      </w:rPr>
    </w:lvl>
    <w:lvl w:ilvl="6" w:tplc="62024A0E">
      <w:numFmt w:val="bullet"/>
      <w:lvlText w:val="•"/>
      <w:lvlJc w:val="left"/>
      <w:pPr>
        <w:ind w:left="4466" w:hanging="140"/>
      </w:pPr>
      <w:rPr>
        <w:rFonts w:hint="default"/>
        <w:lang w:val="ru-RU" w:eastAsia="ru-RU" w:bidi="ru-RU"/>
      </w:rPr>
    </w:lvl>
    <w:lvl w:ilvl="7" w:tplc="90D4A536">
      <w:numFmt w:val="bullet"/>
      <w:lvlText w:val="•"/>
      <w:lvlJc w:val="left"/>
      <w:pPr>
        <w:ind w:left="5190" w:hanging="140"/>
      </w:pPr>
      <w:rPr>
        <w:rFonts w:hint="default"/>
        <w:lang w:val="ru-RU" w:eastAsia="ru-RU" w:bidi="ru-RU"/>
      </w:rPr>
    </w:lvl>
    <w:lvl w:ilvl="8" w:tplc="914C862A">
      <w:numFmt w:val="bullet"/>
      <w:lvlText w:val="•"/>
      <w:lvlJc w:val="left"/>
      <w:pPr>
        <w:ind w:left="5915" w:hanging="140"/>
      </w:pPr>
      <w:rPr>
        <w:rFonts w:hint="default"/>
        <w:lang w:val="ru-RU" w:eastAsia="ru-RU" w:bidi="ru-RU"/>
      </w:rPr>
    </w:lvl>
  </w:abstractNum>
  <w:abstractNum w:abstractNumId="5" w15:restartNumberingAfterBreak="0">
    <w:nsid w:val="24DA08B6"/>
    <w:multiLevelType w:val="hybridMultilevel"/>
    <w:tmpl w:val="CB003824"/>
    <w:lvl w:ilvl="0" w:tplc="0CF09DD0">
      <w:numFmt w:val="bullet"/>
      <w:lvlText w:val=""/>
      <w:lvlJc w:val="left"/>
      <w:pPr>
        <w:ind w:left="933" w:hanging="360"/>
      </w:pPr>
      <w:rPr>
        <w:rFonts w:ascii="Wingdings" w:eastAsia="Wingdings" w:hAnsi="Wingdings" w:cs="Wingdings" w:hint="default"/>
        <w:w w:val="100"/>
        <w:sz w:val="24"/>
        <w:szCs w:val="24"/>
        <w:lang w:val="ru-RU" w:eastAsia="ru-RU" w:bidi="ru-RU"/>
      </w:rPr>
    </w:lvl>
    <w:lvl w:ilvl="1" w:tplc="C462724C">
      <w:numFmt w:val="bullet"/>
      <w:lvlText w:val="•"/>
      <w:lvlJc w:val="left"/>
      <w:pPr>
        <w:ind w:left="1870" w:hanging="360"/>
      </w:pPr>
      <w:rPr>
        <w:rFonts w:hint="default"/>
        <w:lang w:val="ru-RU" w:eastAsia="ru-RU" w:bidi="ru-RU"/>
      </w:rPr>
    </w:lvl>
    <w:lvl w:ilvl="2" w:tplc="36B2DB36">
      <w:numFmt w:val="bullet"/>
      <w:lvlText w:val="•"/>
      <w:lvlJc w:val="left"/>
      <w:pPr>
        <w:ind w:left="2801" w:hanging="360"/>
      </w:pPr>
      <w:rPr>
        <w:rFonts w:hint="default"/>
        <w:lang w:val="ru-RU" w:eastAsia="ru-RU" w:bidi="ru-RU"/>
      </w:rPr>
    </w:lvl>
    <w:lvl w:ilvl="3" w:tplc="1E8659CE">
      <w:numFmt w:val="bullet"/>
      <w:lvlText w:val="•"/>
      <w:lvlJc w:val="left"/>
      <w:pPr>
        <w:ind w:left="3731" w:hanging="360"/>
      </w:pPr>
      <w:rPr>
        <w:rFonts w:hint="default"/>
        <w:lang w:val="ru-RU" w:eastAsia="ru-RU" w:bidi="ru-RU"/>
      </w:rPr>
    </w:lvl>
    <w:lvl w:ilvl="4" w:tplc="90C8F4B4">
      <w:numFmt w:val="bullet"/>
      <w:lvlText w:val="•"/>
      <w:lvlJc w:val="left"/>
      <w:pPr>
        <w:ind w:left="4662" w:hanging="360"/>
      </w:pPr>
      <w:rPr>
        <w:rFonts w:hint="default"/>
        <w:lang w:val="ru-RU" w:eastAsia="ru-RU" w:bidi="ru-RU"/>
      </w:rPr>
    </w:lvl>
    <w:lvl w:ilvl="5" w:tplc="68003190">
      <w:numFmt w:val="bullet"/>
      <w:lvlText w:val="•"/>
      <w:lvlJc w:val="left"/>
      <w:pPr>
        <w:ind w:left="5593" w:hanging="360"/>
      </w:pPr>
      <w:rPr>
        <w:rFonts w:hint="default"/>
        <w:lang w:val="ru-RU" w:eastAsia="ru-RU" w:bidi="ru-RU"/>
      </w:rPr>
    </w:lvl>
    <w:lvl w:ilvl="6" w:tplc="B4F6DC7E">
      <w:numFmt w:val="bullet"/>
      <w:lvlText w:val="•"/>
      <w:lvlJc w:val="left"/>
      <w:pPr>
        <w:ind w:left="6523" w:hanging="360"/>
      </w:pPr>
      <w:rPr>
        <w:rFonts w:hint="default"/>
        <w:lang w:val="ru-RU" w:eastAsia="ru-RU" w:bidi="ru-RU"/>
      </w:rPr>
    </w:lvl>
    <w:lvl w:ilvl="7" w:tplc="8A3222A8">
      <w:numFmt w:val="bullet"/>
      <w:lvlText w:val="•"/>
      <w:lvlJc w:val="left"/>
      <w:pPr>
        <w:ind w:left="7454" w:hanging="360"/>
      </w:pPr>
      <w:rPr>
        <w:rFonts w:hint="default"/>
        <w:lang w:val="ru-RU" w:eastAsia="ru-RU" w:bidi="ru-RU"/>
      </w:rPr>
    </w:lvl>
    <w:lvl w:ilvl="8" w:tplc="F5462CCC">
      <w:numFmt w:val="bullet"/>
      <w:lvlText w:val="•"/>
      <w:lvlJc w:val="left"/>
      <w:pPr>
        <w:ind w:left="8385" w:hanging="360"/>
      </w:pPr>
      <w:rPr>
        <w:rFonts w:hint="default"/>
        <w:lang w:val="ru-RU" w:eastAsia="ru-RU" w:bidi="ru-RU"/>
      </w:rPr>
    </w:lvl>
  </w:abstractNum>
  <w:abstractNum w:abstractNumId="6" w15:restartNumberingAfterBreak="0">
    <w:nsid w:val="27761630"/>
    <w:multiLevelType w:val="hybridMultilevel"/>
    <w:tmpl w:val="BCAE0BA6"/>
    <w:lvl w:ilvl="0" w:tplc="4A8AF772">
      <w:numFmt w:val="bullet"/>
      <w:lvlText w:val=""/>
      <w:lvlJc w:val="left"/>
      <w:pPr>
        <w:ind w:left="1036" w:hanging="180"/>
      </w:pPr>
      <w:rPr>
        <w:rFonts w:ascii="Symbol" w:eastAsia="Symbol" w:hAnsi="Symbol" w:cs="Symbol" w:hint="default"/>
        <w:w w:val="100"/>
        <w:sz w:val="24"/>
        <w:szCs w:val="24"/>
        <w:lang w:val="ru-RU" w:eastAsia="ru-RU" w:bidi="ru-RU"/>
      </w:rPr>
    </w:lvl>
    <w:lvl w:ilvl="1" w:tplc="5420A80C">
      <w:numFmt w:val="bullet"/>
      <w:lvlText w:val="•"/>
      <w:lvlJc w:val="left"/>
      <w:pPr>
        <w:ind w:left="1960" w:hanging="180"/>
      </w:pPr>
      <w:rPr>
        <w:rFonts w:hint="default"/>
        <w:lang w:val="ru-RU" w:eastAsia="ru-RU" w:bidi="ru-RU"/>
      </w:rPr>
    </w:lvl>
    <w:lvl w:ilvl="2" w:tplc="81A4EA84">
      <w:numFmt w:val="bullet"/>
      <w:lvlText w:val="•"/>
      <w:lvlJc w:val="left"/>
      <w:pPr>
        <w:ind w:left="2881" w:hanging="180"/>
      </w:pPr>
      <w:rPr>
        <w:rFonts w:hint="default"/>
        <w:lang w:val="ru-RU" w:eastAsia="ru-RU" w:bidi="ru-RU"/>
      </w:rPr>
    </w:lvl>
    <w:lvl w:ilvl="3" w:tplc="920ECD1C">
      <w:numFmt w:val="bullet"/>
      <w:lvlText w:val="•"/>
      <w:lvlJc w:val="left"/>
      <w:pPr>
        <w:ind w:left="3801" w:hanging="180"/>
      </w:pPr>
      <w:rPr>
        <w:rFonts w:hint="default"/>
        <w:lang w:val="ru-RU" w:eastAsia="ru-RU" w:bidi="ru-RU"/>
      </w:rPr>
    </w:lvl>
    <w:lvl w:ilvl="4" w:tplc="3FA62CE8">
      <w:numFmt w:val="bullet"/>
      <w:lvlText w:val="•"/>
      <w:lvlJc w:val="left"/>
      <w:pPr>
        <w:ind w:left="4722" w:hanging="180"/>
      </w:pPr>
      <w:rPr>
        <w:rFonts w:hint="default"/>
        <w:lang w:val="ru-RU" w:eastAsia="ru-RU" w:bidi="ru-RU"/>
      </w:rPr>
    </w:lvl>
    <w:lvl w:ilvl="5" w:tplc="210870EC">
      <w:numFmt w:val="bullet"/>
      <w:lvlText w:val="•"/>
      <w:lvlJc w:val="left"/>
      <w:pPr>
        <w:ind w:left="5643" w:hanging="180"/>
      </w:pPr>
      <w:rPr>
        <w:rFonts w:hint="default"/>
        <w:lang w:val="ru-RU" w:eastAsia="ru-RU" w:bidi="ru-RU"/>
      </w:rPr>
    </w:lvl>
    <w:lvl w:ilvl="6" w:tplc="93267DF2">
      <w:numFmt w:val="bullet"/>
      <w:lvlText w:val="•"/>
      <w:lvlJc w:val="left"/>
      <w:pPr>
        <w:ind w:left="6563" w:hanging="180"/>
      </w:pPr>
      <w:rPr>
        <w:rFonts w:hint="default"/>
        <w:lang w:val="ru-RU" w:eastAsia="ru-RU" w:bidi="ru-RU"/>
      </w:rPr>
    </w:lvl>
    <w:lvl w:ilvl="7" w:tplc="26283352">
      <w:numFmt w:val="bullet"/>
      <w:lvlText w:val="•"/>
      <w:lvlJc w:val="left"/>
      <w:pPr>
        <w:ind w:left="7484" w:hanging="180"/>
      </w:pPr>
      <w:rPr>
        <w:rFonts w:hint="default"/>
        <w:lang w:val="ru-RU" w:eastAsia="ru-RU" w:bidi="ru-RU"/>
      </w:rPr>
    </w:lvl>
    <w:lvl w:ilvl="8" w:tplc="3BBCF962">
      <w:numFmt w:val="bullet"/>
      <w:lvlText w:val="•"/>
      <w:lvlJc w:val="left"/>
      <w:pPr>
        <w:ind w:left="8405" w:hanging="180"/>
      </w:pPr>
      <w:rPr>
        <w:rFonts w:hint="default"/>
        <w:lang w:val="ru-RU" w:eastAsia="ru-RU" w:bidi="ru-RU"/>
      </w:rPr>
    </w:lvl>
  </w:abstractNum>
  <w:abstractNum w:abstractNumId="7" w15:restartNumberingAfterBreak="0">
    <w:nsid w:val="2A7626DC"/>
    <w:multiLevelType w:val="hybridMultilevel"/>
    <w:tmpl w:val="DC86AF9E"/>
    <w:lvl w:ilvl="0" w:tplc="E4763914">
      <w:numFmt w:val="bullet"/>
      <w:lvlText w:val=""/>
      <w:lvlJc w:val="left"/>
      <w:pPr>
        <w:ind w:left="933" w:hanging="360"/>
      </w:pPr>
      <w:rPr>
        <w:rFonts w:ascii="Symbol" w:eastAsia="Symbol" w:hAnsi="Symbol" w:cs="Symbol" w:hint="default"/>
        <w:w w:val="100"/>
        <w:sz w:val="24"/>
        <w:szCs w:val="24"/>
        <w:lang w:val="ru-RU" w:eastAsia="ru-RU" w:bidi="ru-RU"/>
      </w:rPr>
    </w:lvl>
    <w:lvl w:ilvl="1" w:tplc="04FA5BE2">
      <w:numFmt w:val="bullet"/>
      <w:lvlText w:val=""/>
      <w:lvlJc w:val="left"/>
      <w:pPr>
        <w:ind w:left="1036" w:hanging="284"/>
      </w:pPr>
      <w:rPr>
        <w:rFonts w:ascii="Symbol" w:eastAsia="Symbol" w:hAnsi="Symbol" w:cs="Symbol" w:hint="default"/>
        <w:w w:val="100"/>
        <w:sz w:val="24"/>
        <w:szCs w:val="24"/>
        <w:lang w:val="ru-RU" w:eastAsia="ru-RU" w:bidi="ru-RU"/>
      </w:rPr>
    </w:lvl>
    <w:lvl w:ilvl="2" w:tplc="737A8646">
      <w:numFmt w:val="bullet"/>
      <w:lvlText w:val="•"/>
      <w:lvlJc w:val="left"/>
      <w:pPr>
        <w:ind w:left="2062" w:hanging="284"/>
      </w:pPr>
      <w:rPr>
        <w:rFonts w:hint="default"/>
        <w:lang w:val="ru-RU" w:eastAsia="ru-RU" w:bidi="ru-RU"/>
      </w:rPr>
    </w:lvl>
    <w:lvl w:ilvl="3" w:tplc="A5F40B18">
      <w:numFmt w:val="bullet"/>
      <w:lvlText w:val="•"/>
      <w:lvlJc w:val="left"/>
      <w:pPr>
        <w:ind w:left="3085" w:hanging="284"/>
      </w:pPr>
      <w:rPr>
        <w:rFonts w:hint="default"/>
        <w:lang w:val="ru-RU" w:eastAsia="ru-RU" w:bidi="ru-RU"/>
      </w:rPr>
    </w:lvl>
    <w:lvl w:ilvl="4" w:tplc="FB86D51E">
      <w:numFmt w:val="bullet"/>
      <w:lvlText w:val="•"/>
      <w:lvlJc w:val="left"/>
      <w:pPr>
        <w:ind w:left="4108" w:hanging="284"/>
      </w:pPr>
      <w:rPr>
        <w:rFonts w:hint="default"/>
        <w:lang w:val="ru-RU" w:eastAsia="ru-RU" w:bidi="ru-RU"/>
      </w:rPr>
    </w:lvl>
    <w:lvl w:ilvl="5" w:tplc="7E609124">
      <w:numFmt w:val="bullet"/>
      <w:lvlText w:val="•"/>
      <w:lvlJc w:val="left"/>
      <w:pPr>
        <w:ind w:left="5131" w:hanging="284"/>
      </w:pPr>
      <w:rPr>
        <w:rFonts w:hint="default"/>
        <w:lang w:val="ru-RU" w:eastAsia="ru-RU" w:bidi="ru-RU"/>
      </w:rPr>
    </w:lvl>
    <w:lvl w:ilvl="6" w:tplc="7CE01B52">
      <w:numFmt w:val="bullet"/>
      <w:lvlText w:val="•"/>
      <w:lvlJc w:val="left"/>
      <w:pPr>
        <w:ind w:left="6154" w:hanging="284"/>
      </w:pPr>
      <w:rPr>
        <w:rFonts w:hint="default"/>
        <w:lang w:val="ru-RU" w:eastAsia="ru-RU" w:bidi="ru-RU"/>
      </w:rPr>
    </w:lvl>
    <w:lvl w:ilvl="7" w:tplc="6E366C66">
      <w:numFmt w:val="bullet"/>
      <w:lvlText w:val="•"/>
      <w:lvlJc w:val="left"/>
      <w:pPr>
        <w:ind w:left="7177" w:hanging="284"/>
      </w:pPr>
      <w:rPr>
        <w:rFonts w:hint="default"/>
        <w:lang w:val="ru-RU" w:eastAsia="ru-RU" w:bidi="ru-RU"/>
      </w:rPr>
    </w:lvl>
    <w:lvl w:ilvl="8" w:tplc="15DE63D4">
      <w:numFmt w:val="bullet"/>
      <w:lvlText w:val="•"/>
      <w:lvlJc w:val="left"/>
      <w:pPr>
        <w:ind w:left="8200" w:hanging="284"/>
      </w:pPr>
      <w:rPr>
        <w:rFonts w:hint="default"/>
        <w:lang w:val="ru-RU" w:eastAsia="ru-RU" w:bidi="ru-RU"/>
      </w:rPr>
    </w:lvl>
  </w:abstractNum>
  <w:abstractNum w:abstractNumId="8" w15:restartNumberingAfterBreak="0">
    <w:nsid w:val="41046F92"/>
    <w:multiLevelType w:val="hybridMultilevel"/>
    <w:tmpl w:val="0ECADBCA"/>
    <w:lvl w:ilvl="0" w:tplc="79588F0C">
      <w:numFmt w:val="bullet"/>
      <w:lvlText w:val="-"/>
      <w:lvlJc w:val="left"/>
      <w:pPr>
        <w:ind w:left="110" w:hanging="260"/>
      </w:pPr>
      <w:rPr>
        <w:rFonts w:ascii="Times New Roman" w:eastAsia="Times New Roman" w:hAnsi="Times New Roman" w:cs="Times New Roman" w:hint="default"/>
        <w:spacing w:val="-16"/>
        <w:w w:val="99"/>
        <w:sz w:val="24"/>
        <w:szCs w:val="24"/>
        <w:lang w:val="ru-RU" w:eastAsia="ru-RU" w:bidi="ru-RU"/>
      </w:rPr>
    </w:lvl>
    <w:lvl w:ilvl="1" w:tplc="2AD45926">
      <w:numFmt w:val="bullet"/>
      <w:lvlText w:val="•"/>
      <w:lvlJc w:val="left"/>
      <w:pPr>
        <w:ind w:left="844" w:hanging="260"/>
      </w:pPr>
      <w:rPr>
        <w:rFonts w:hint="default"/>
        <w:lang w:val="ru-RU" w:eastAsia="ru-RU" w:bidi="ru-RU"/>
      </w:rPr>
    </w:lvl>
    <w:lvl w:ilvl="2" w:tplc="A32EAD2C">
      <w:numFmt w:val="bullet"/>
      <w:lvlText w:val="•"/>
      <w:lvlJc w:val="left"/>
      <w:pPr>
        <w:ind w:left="1568" w:hanging="260"/>
      </w:pPr>
      <w:rPr>
        <w:rFonts w:hint="default"/>
        <w:lang w:val="ru-RU" w:eastAsia="ru-RU" w:bidi="ru-RU"/>
      </w:rPr>
    </w:lvl>
    <w:lvl w:ilvl="3" w:tplc="EE4460EE">
      <w:numFmt w:val="bullet"/>
      <w:lvlText w:val="•"/>
      <w:lvlJc w:val="left"/>
      <w:pPr>
        <w:ind w:left="2293" w:hanging="260"/>
      </w:pPr>
      <w:rPr>
        <w:rFonts w:hint="default"/>
        <w:lang w:val="ru-RU" w:eastAsia="ru-RU" w:bidi="ru-RU"/>
      </w:rPr>
    </w:lvl>
    <w:lvl w:ilvl="4" w:tplc="1E54E9EC">
      <w:numFmt w:val="bullet"/>
      <w:lvlText w:val="•"/>
      <w:lvlJc w:val="left"/>
      <w:pPr>
        <w:ind w:left="3017" w:hanging="260"/>
      </w:pPr>
      <w:rPr>
        <w:rFonts w:hint="default"/>
        <w:lang w:val="ru-RU" w:eastAsia="ru-RU" w:bidi="ru-RU"/>
      </w:rPr>
    </w:lvl>
    <w:lvl w:ilvl="5" w:tplc="BD00610C">
      <w:numFmt w:val="bullet"/>
      <w:lvlText w:val="•"/>
      <w:lvlJc w:val="left"/>
      <w:pPr>
        <w:ind w:left="3742" w:hanging="260"/>
      </w:pPr>
      <w:rPr>
        <w:rFonts w:hint="default"/>
        <w:lang w:val="ru-RU" w:eastAsia="ru-RU" w:bidi="ru-RU"/>
      </w:rPr>
    </w:lvl>
    <w:lvl w:ilvl="6" w:tplc="67E6767A">
      <w:numFmt w:val="bullet"/>
      <w:lvlText w:val="•"/>
      <w:lvlJc w:val="left"/>
      <w:pPr>
        <w:ind w:left="4466" w:hanging="260"/>
      </w:pPr>
      <w:rPr>
        <w:rFonts w:hint="default"/>
        <w:lang w:val="ru-RU" w:eastAsia="ru-RU" w:bidi="ru-RU"/>
      </w:rPr>
    </w:lvl>
    <w:lvl w:ilvl="7" w:tplc="C5F0323C">
      <w:numFmt w:val="bullet"/>
      <w:lvlText w:val="•"/>
      <w:lvlJc w:val="left"/>
      <w:pPr>
        <w:ind w:left="5190" w:hanging="260"/>
      </w:pPr>
      <w:rPr>
        <w:rFonts w:hint="default"/>
        <w:lang w:val="ru-RU" w:eastAsia="ru-RU" w:bidi="ru-RU"/>
      </w:rPr>
    </w:lvl>
    <w:lvl w:ilvl="8" w:tplc="B146395C">
      <w:numFmt w:val="bullet"/>
      <w:lvlText w:val="•"/>
      <w:lvlJc w:val="left"/>
      <w:pPr>
        <w:ind w:left="5915" w:hanging="260"/>
      </w:pPr>
      <w:rPr>
        <w:rFonts w:hint="default"/>
        <w:lang w:val="ru-RU" w:eastAsia="ru-RU" w:bidi="ru-RU"/>
      </w:rPr>
    </w:lvl>
  </w:abstractNum>
  <w:abstractNum w:abstractNumId="9" w15:restartNumberingAfterBreak="0">
    <w:nsid w:val="48273155"/>
    <w:multiLevelType w:val="hybridMultilevel"/>
    <w:tmpl w:val="AAF4011E"/>
    <w:lvl w:ilvl="0" w:tplc="53FC599E">
      <w:start w:val="1"/>
      <w:numFmt w:val="decimal"/>
      <w:lvlText w:val="%1."/>
      <w:lvlJc w:val="left"/>
      <w:pPr>
        <w:ind w:left="640" w:hanging="428"/>
      </w:pPr>
      <w:rPr>
        <w:rFonts w:ascii="Times New Roman" w:eastAsia="Times New Roman" w:hAnsi="Times New Roman" w:cs="Times New Roman" w:hint="default"/>
        <w:spacing w:val="-5"/>
        <w:w w:val="100"/>
        <w:sz w:val="24"/>
        <w:szCs w:val="24"/>
        <w:lang w:val="ru-RU" w:eastAsia="ru-RU" w:bidi="ru-RU"/>
      </w:rPr>
    </w:lvl>
    <w:lvl w:ilvl="1" w:tplc="815E5444">
      <w:numFmt w:val="bullet"/>
      <w:lvlText w:val="•"/>
      <w:lvlJc w:val="left"/>
      <w:pPr>
        <w:ind w:left="1600" w:hanging="428"/>
      </w:pPr>
      <w:rPr>
        <w:rFonts w:hint="default"/>
        <w:lang w:val="ru-RU" w:eastAsia="ru-RU" w:bidi="ru-RU"/>
      </w:rPr>
    </w:lvl>
    <w:lvl w:ilvl="2" w:tplc="22600D76">
      <w:numFmt w:val="bullet"/>
      <w:lvlText w:val="•"/>
      <w:lvlJc w:val="left"/>
      <w:pPr>
        <w:ind w:left="2561" w:hanging="428"/>
      </w:pPr>
      <w:rPr>
        <w:rFonts w:hint="default"/>
        <w:lang w:val="ru-RU" w:eastAsia="ru-RU" w:bidi="ru-RU"/>
      </w:rPr>
    </w:lvl>
    <w:lvl w:ilvl="3" w:tplc="A880DFCE">
      <w:numFmt w:val="bullet"/>
      <w:lvlText w:val="•"/>
      <w:lvlJc w:val="left"/>
      <w:pPr>
        <w:ind w:left="3521" w:hanging="428"/>
      </w:pPr>
      <w:rPr>
        <w:rFonts w:hint="default"/>
        <w:lang w:val="ru-RU" w:eastAsia="ru-RU" w:bidi="ru-RU"/>
      </w:rPr>
    </w:lvl>
    <w:lvl w:ilvl="4" w:tplc="782EF974">
      <w:numFmt w:val="bullet"/>
      <w:lvlText w:val="•"/>
      <w:lvlJc w:val="left"/>
      <w:pPr>
        <w:ind w:left="4482" w:hanging="428"/>
      </w:pPr>
      <w:rPr>
        <w:rFonts w:hint="default"/>
        <w:lang w:val="ru-RU" w:eastAsia="ru-RU" w:bidi="ru-RU"/>
      </w:rPr>
    </w:lvl>
    <w:lvl w:ilvl="5" w:tplc="62A00330">
      <w:numFmt w:val="bullet"/>
      <w:lvlText w:val="•"/>
      <w:lvlJc w:val="left"/>
      <w:pPr>
        <w:ind w:left="5443" w:hanging="428"/>
      </w:pPr>
      <w:rPr>
        <w:rFonts w:hint="default"/>
        <w:lang w:val="ru-RU" w:eastAsia="ru-RU" w:bidi="ru-RU"/>
      </w:rPr>
    </w:lvl>
    <w:lvl w:ilvl="6" w:tplc="82B27F88">
      <w:numFmt w:val="bullet"/>
      <w:lvlText w:val="•"/>
      <w:lvlJc w:val="left"/>
      <w:pPr>
        <w:ind w:left="6403" w:hanging="428"/>
      </w:pPr>
      <w:rPr>
        <w:rFonts w:hint="default"/>
        <w:lang w:val="ru-RU" w:eastAsia="ru-RU" w:bidi="ru-RU"/>
      </w:rPr>
    </w:lvl>
    <w:lvl w:ilvl="7" w:tplc="F6D840A0">
      <w:numFmt w:val="bullet"/>
      <w:lvlText w:val="•"/>
      <w:lvlJc w:val="left"/>
      <w:pPr>
        <w:ind w:left="7364" w:hanging="428"/>
      </w:pPr>
      <w:rPr>
        <w:rFonts w:hint="default"/>
        <w:lang w:val="ru-RU" w:eastAsia="ru-RU" w:bidi="ru-RU"/>
      </w:rPr>
    </w:lvl>
    <w:lvl w:ilvl="8" w:tplc="CFBE28B2">
      <w:numFmt w:val="bullet"/>
      <w:lvlText w:val="•"/>
      <w:lvlJc w:val="left"/>
      <w:pPr>
        <w:ind w:left="8325" w:hanging="428"/>
      </w:pPr>
      <w:rPr>
        <w:rFonts w:hint="default"/>
        <w:lang w:val="ru-RU" w:eastAsia="ru-RU" w:bidi="ru-RU"/>
      </w:rPr>
    </w:lvl>
  </w:abstractNum>
  <w:abstractNum w:abstractNumId="10" w15:restartNumberingAfterBreak="0">
    <w:nsid w:val="49283F4B"/>
    <w:multiLevelType w:val="hybridMultilevel"/>
    <w:tmpl w:val="DB0AC0E4"/>
    <w:lvl w:ilvl="0" w:tplc="7340CD66">
      <w:numFmt w:val="bullet"/>
      <w:lvlText w:val="-"/>
      <w:lvlJc w:val="left"/>
      <w:pPr>
        <w:ind w:left="110" w:hanging="214"/>
      </w:pPr>
      <w:rPr>
        <w:rFonts w:ascii="Times New Roman" w:eastAsia="Times New Roman" w:hAnsi="Times New Roman" w:cs="Times New Roman" w:hint="default"/>
        <w:spacing w:val="-8"/>
        <w:w w:val="99"/>
        <w:sz w:val="24"/>
        <w:szCs w:val="24"/>
        <w:lang w:val="ru-RU" w:eastAsia="ru-RU" w:bidi="ru-RU"/>
      </w:rPr>
    </w:lvl>
    <w:lvl w:ilvl="1" w:tplc="6C84A5A4">
      <w:numFmt w:val="bullet"/>
      <w:lvlText w:val="•"/>
      <w:lvlJc w:val="left"/>
      <w:pPr>
        <w:ind w:left="844" w:hanging="214"/>
      </w:pPr>
      <w:rPr>
        <w:rFonts w:hint="default"/>
        <w:lang w:val="ru-RU" w:eastAsia="ru-RU" w:bidi="ru-RU"/>
      </w:rPr>
    </w:lvl>
    <w:lvl w:ilvl="2" w:tplc="04F804EC">
      <w:numFmt w:val="bullet"/>
      <w:lvlText w:val="•"/>
      <w:lvlJc w:val="left"/>
      <w:pPr>
        <w:ind w:left="1568" w:hanging="214"/>
      </w:pPr>
      <w:rPr>
        <w:rFonts w:hint="default"/>
        <w:lang w:val="ru-RU" w:eastAsia="ru-RU" w:bidi="ru-RU"/>
      </w:rPr>
    </w:lvl>
    <w:lvl w:ilvl="3" w:tplc="3048AD42">
      <w:numFmt w:val="bullet"/>
      <w:lvlText w:val="•"/>
      <w:lvlJc w:val="left"/>
      <w:pPr>
        <w:ind w:left="2293" w:hanging="214"/>
      </w:pPr>
      <w:rPr>
        <w:rFonts w:hint="default"/>
        <w:lang w:val="ru-RU" w:eastAsia="ru-RU" w:bidi="ru-RU"/>
      </w:rPr>
    </w:lvl>
    <w:lvl w:ilvl="4" w:tplc="47ACEAC6">
      <w:numFmt w:val="bullet"/>
      <w:lvlText w:val="•"/>
      <w:lvlJc w:val="left"/>
      <w:pPr>
        <w:ind w:left="3017" w:hanging="214"/>
      </w:pPr>
      <w:rPr>
        <w:rFonts w:hint="default"/>
        <w:lang w:val="ru-RU" w:eastAsia="ru-RU" w:bidi="ru-RU"/>
      </w:rPr>
    </w:lvl>
    <w:lvl w:ilvl="5" w:tplc="4AA62254">
      <w:numFmt w:val="bullet"/>
      <w:lvlText w:val="•"/>
      <w:lvlJc w:val="left"/>
      <w:pPr>
        <w:ind w:left="3742" w:hanging="214"/>
      </w:pPr>
      <w:rPr>
        <w:rFonts w:hint="default"/>
        <w:lang w:val="ru-RU" w:eastAsia="ru-RU" w:bidi="ru-RU"/>
      </w:rPr>
    </w:lvl>
    <w:lvl w:ilvl="6" w:tplc="71264144">
      <w:numFmt w:val="bullet"/>
      <w:lvlText w:val="•"/>
      <w:lvlJc w:val="left"/>
      <w:pPr>
        <w:ind w:left="4466" w:hanging="214"/>
      </w:pPr>
      <w:rPr>
        <w:rFonts w:hint="default"/>
        <w:lang w:val="ru-RU" w:eastAsia="ru-RU" w:bidi="ru-RU"/>
      </w:rPr>
    </w:lvl>
    <w:lvl w:ilvl="7" w:tplc="18E2068A">
      <w:numFmt w:val="bullet"/>
      <w:lvlText w:val="•"/>
      <w:lvlJc w:val="left"/>
      <w:pPr>
        <w:ind w:left="5190" w:hanging="214"/>
      </w:pPr>
      <w:rPr>
        <w:rFonts w:hint="default"/>
        <w:lang w:val="ru-RU" w:eastAsia="ru-RU" w:bidi="ru-RU"/>
      </w:rPr>
    </w:lvl>
    <w:lvl w:ilvl="8" w:tplc="472E18D0">
      <w:numFmt w:val="bullet"/>
      <w:lvlText w:val="•"/>
      <w:lvlJc w:val="left"/>
      <w:pPr>
        <w:ind w:left="5915" w:hanging="214"/>
      </w:pPr>
      <w:rPr>
        <w:rFonts w:hint="default"/>
        <w:lang w:val="ru-RU" w:eastAsia="ru-RU" w:bidi="ru-RU"/>
      </w:rPr>
    </w:lvl>
  </w:abstractNum>
  <w:abstractNum w:abstractNumId="11" w15:restartNumberingAfterBreak="0">
    <w:nsid w:val="50004EFB"/>
    <w:multiLevelType w:val="hybridMultilevel"/>
    <w:tmpl w:val="7306402A"/>
    <w:lvl w:ilvl="0" w:tplc="1576A1C8">
      <w:start w:val="1"/>
      <w:numFmt w:val="decimal"/>
      <w:lvlText w:val="%1."/>
      <w:lvlJc w:val="left"/>
      <w:pPr>
        <w:ind w:left="212" w:hanging="181"/>
      </w:pPr>
      <w:rPr>
        <w:rFonts w:ascii="Times New Roman" w:eastAsia="Times New Roman" w:hAnsi="Times New Roman" w:cs="Times New Roman" w:hint="default"/>
        <w:spacing w:val="-8"/>
        <w:w w:val="100"/>
        <w:sz w:val="22"/>
        <w:szCs w:val="22"/>
        <w:lang w:val="ru-RU" w:eastAsia="ru-RU" w:bidi="ru-RU"/>
      </w:rPr>
    </w:lvl>
    <w:lvl w:ilvl="1" w:tplc="0D62CE86">
      <w:numFmt w:val="bullet"/>
      <w:lvlText w:val="•"/>
      <w:lvlJc w:val="left"/>
      <w:pPr>
        <w:ind w:left="1222" w:hanging="181"/>
      </w:pPr>
      <w:rPr>
        <w:rFonts w:hint="default"/>
        <w:lang w:val="ru-RU" w:eastAsia="ru-RU" w:bidi="ru-RU"/>
      </w:rPr>
    </w:lvl>
    <w:lvl w:ilvl="2" w:tplc="63E0FAC8">
      <w:numFmt w:val="bullet"/>
      <w:lvlText w:val="•"/>
      <w:lvlJc w:val="left"/>
      <w:pPr>
        <w:ind w:left="2225" w:hanging="181"/>
      </w:pPr>
      <w:rPr>
        <w:rFonts w:hint="default"/>
        <w:lang w:val="ru-RU" w:eastAsia="ru-RU" w:bidi="ru-RU"/>
      </w:rPr>
    </w:lvl>
    <w:lvl w:ilvl="3" w:tplc="766470FE">
      <w:numFmt w:val="bullet"/>
      <w:lvlText w:val="•"/>
      <w:lvlJc w:val="left"/>
      <w:pPr>
        <w:ind w:left="3227" w:hanging="181"/>
      </w:pPr>
      <w:rPr>
        <w:rFonts w:hint="default"/>
        <w:lang w:val="ru-RU" w:eastAsia="ru-RU" w:bidi="ru-RU"/>
      </w:rPr>
    </w:lvl>
    <w:lvl w:ilvl="4" w:tplc="43684F36">
      <w:numFmt w:val="bullet"/>
      <w:lvlText w:val="•"/>
      <w:lvlJc w:val="left"/>
      <w:pPr>
        <w:ind w:left="4230" w:hanging="181"/>
      </w:pPr>
      <w:rPr>
        <w:rFonts w:hint="default"/>
        <w:lang w:val="ru-RU" w:eastAsia="ru-RU" w:bidi="ru-RU"/>
      </w:rPr>
    </w:lvl>
    <w:lvl w:ilvl="5" w:tplc="47D29D22">
      <w:numFmt w:val="bullet"/>
      <w:lvlText w:val="•"/>
      <w:lvlJc w:val="left"/>
      <w:pPr>
        <w:ind w:left="5233" w:hanging="181"/>
      </w:pPr>
      <w:rPr>
        <w:rFonts w:hint="default"/>
        <w:lang w:val="ru-RU" w:eastAsia="ru-RU" w:bidi="ru-RU"/>
      </w:rPr>
    </w:lvl>
    <w:lvl w:ilvl="6" w:tplc="9C864D80">
      <w:numFmt w:val="bullet"/>
      <w:lvlText w:val="•"/>
      <w:lvlJc w:val="left"/>
      <w:pPr>
        <w:ind w:left="6235" w:hanging="181"/>
      </w:pPr>
      <w:rPr>
        <w:rFonts w:hint="default"/>
        <w:lang w:val="ru-RU" w:eastAsia="ru-RU" w:bidi="ru-RU"/>
      </w:rPr>
    </w:lvl>
    <w:lvl w:ilvl="7" w:tplc="BE72A8AE">
      <w:numFmt w:val="bullet"/>
      <w:lvlText w:val="•"/>
      <w:lvlJc w:val="left"/>
      <w:pPr>
        <w:ind w:left="7238" w:hanging="181"/>
      </w:pPr>
      <w:rPr>
        <w:rFonts w:hint="default"/>
        <w:lang w:val="ru-RU" w:eastAsia="ru-RU" w:bidi="ru-RU"/>
      </w:rPr>
    </w:lvl>
    <w:lvl w:ilvl="8" w:tplc="A4DCFFAC">
      <w:numFmt w:val="bullet"/>
      <w:lvlText w:val="•"/>
      <w:lvlJc w:val="left"/>
      <w:pPr>
        <w:ind w:left="8241" w:hanging="181"/>
      </w:pPr>
      <w:rPr>
        <w:rFonts w:hint="default"/>
        <w:lang w:val="ru-RU" w:eastAsia="ru-RU" w:bidi="ru-RU"/>
      </w:rPr>
    </w:lvl>
  </w:abstractNum>
  <w:abstractNum w:abstractNumId="12" w15:restartNumberingAfterBreak="0">
    <w:nsid w:val="5B9C365B"/>
    <w:multiLevelType w:val="hybridMultilevel"/>
    <w:tmpl w:val="1B0AD324"/>
    <w:lvl w:ilvl="0" w:tplc="AA74A170">
      <w:numFmt w:val="bullet"/>
      <w:lvlText w:val="-"/>
      <w:lvlJc w:val="left"/>
      <w:pPr>
        <w:ind w:left="212" w:hanging="709"/>
      </w:pPr>
      <w:rPr>
        <w:rFonts w:ascii="Times New Roman" w:eastAsia="Times New Roman" w:hAnsi="Times New Roman" w:cs="Times New Roman" w:hint="default"/>
        <w:spacing w:val="-5"/>
        <w:w w:val="99"/>
        <w:sz w:val="24"/>
        <w:szCs w:val="24"/>
        <w:lang w:val="ru-RU" w:eastAsia="ru-RU" w:bidi="ru-RU"/>
      </w:rPr>
    </w:lvl>
    <w:lvl w:ilvl="1" w:tplc="F0E89C24">
      <w:numFmt w:val="bullet"/>
      <w:lvlText w:val="•"/>
      <w:lvlJc w:val="left"/>
      <w:pPr>
        <w:ind w:left="1222" w:hanging="709"/>
      </w:pPr>
      <w:rPr>
        <w:rFonts w:hint="default"/>
        <w:lang w:val="ru-RU" w:eastAsia="ru-RU" w:bidi="ru-RU"/>
      </w:rPr>
    </w:lvl>
    <w:lvl w:ilvl="2" w:tplc="833E7AE8">
      <w:numFmt w:val="bullet"/>
      <w:lvlText w:val="•"/>
      <w:lvlJc w:val="left"/>
      <w:pPr>
        <w:ind w:left="2225" w:hanging="709"/>
      </w:pPr>
      <w:rPr>
        <w:rFonts w:hint="default"/>
        <w:lang w:val="ru-RU" w:eastAsia="ru-RU" w:bidi="ru-RU"/>
      </w:rPr>
    </w:lvl>
    <w:lvl w:ilvl="3" w:tplc="805A758E">
      <w:numFmt w:val="bullet"/>
      <w:lvlText w:val="•"/>
      <w:lvlJc w:val="left"/>
      <w:pPr>
        <w:ind w:left="3227" w:hanging="709"/>
      </w:pPr>
      <w:rPr>
        <w:rFonts w:hint="default"/>
        <w:lang w:val="ru-RU" w:eastAsia="ru-RU" w:bidi="ru-RU"/>
      </w:rPr>
    </w:lvl>
    <w:lvl w:ilvl="4" w:tplc="61AA3078">
      <w:numFmt w:val="bullet"/>
      <w:lvlText w:val="•"/>
      <w:lvlJc w:val="left"/>
      <w:pPr>
        <w:ind w:left="4230" w:hanging="709"/>
      </w:pPr>
      <w:rPr>
        <w:rFonts w:hint="default"/>
        <w:lang w:val="ru-RU" w:eastAsia="ru-RU" w:bidi="ru-RU"/>
      </w:rPr>
    </w:lvl>
    <w:lvl w:ilvl="5" w:tplc="D7F20864">
      <w:numFmt w:val="bullet"/>
      <w:lvlText w:val="•"/>
      <w:lvlJc w:val="left"/>
      <w:pPr>
        <w:ind w:left="5233" w:hanging="709"/>
      </w:pPr>
      <w:rPr>
        <w:rFonts w:hint="default"/>
        <w:lang w:val="ru-RU" w:eastAsia="ru-RU" w:bidi="ru-RU"/>
      </w:rPr>
    </w:lvl>
    <w:lvl w:ilvl="6" w:tplc="5096E894">
      <w:numFmt w:val="bullet"/>
      <w:lvlText w:val="•"/>
      <w:lvlJc w:val="left"/>
      <w:pPr>
        <w:ind w:left="6235" w:hanging="709"/>
      </w:pPr>
      <w:rPr>
        <w:rFonts w:hint="default"/>
        <w:lang w:val="ru-RU" w:eastAsia="ru-RU" w:bidi="ru-RU"/>
      </w:rPr>
    </w:lvl>
    <w:lvl w:ilvl="7" w:tplc="27AC3F46">
      <w:numFmt w:val="bullet"/>
      <w:lvlText w:val="•"/>
      <w:lvlJc w:val="left"/>
      <w:pPr>
        <w:ind w:left="7238" w:hanging="709"/>
      </w:pPr>
      <w:rPr>
        <w:rFonts w:hint="default"/>
        <w:lang w:val="ru-RU" w:eastAsia="ru-RU" w:bidi="ru-RU"/>
      </w:rPr>
    </w:lvl>
    <w:lvl w:ilvl="8" w:tplc="BB8A37EC">
      <w:numFmt w:val="bullet"/>
      <w:lvlText w:val="•"/>
      <w:lvlJc w:val="left"/>
      <w:pPr>
        <w:ind w:left="8241" w:hanging="709"/>
      </w:pPr>
      <w:rPr>
        <w:rFonts w:hint="default"/>
        <w:lang w:val="ru-RU" w:eastAsia="ru-RU" w:bidi="ru-RU"/>
      </w:rPr>
    </w:lvl>
  </w:abstractNum>
  <w:abstractNum w:abstractNumId="13" w15:restartNumberingAfterBreak="0">
    <w:nsid w:val="5BFD50C3"/>
    <w:multiLevelType w:val="hybridMultilevel"/>
    <w:tmpl w:val="43B87300"/>
    <w:lvl w:ilvl="0" w:tplc="4E0467A2">
      <w:start w:val="1"/>
      <w:numFmt w:val="decimal"/>
      <w:lvlText w:val="%1)"/>
      <w:lvlJc w:val="left"/>
      <w:pPr>
        <w:ind w:left="640" w:hanging="428"/>
      </w:pPr>
      <w:rPr>
        <w:rFonts w:ascii="Times New Roman" w:eastAsia="Times New Roman" w:hAnsi="Times New Roman" w:cs="Times New Roman" w:hint="default"/>
        <w:spacing w:val="-4"/>
        <w:w w:val="99"/>
        <w:sz w:val="24"/>
        <w:szCs w:val="24"/>
        <w:lang w:val="ru-RU" w:eastAsia="ru-RU" w:bidi="ru-RU"/>
      </w:rPr>
    </w:lvl>
    <w:lvl w:ilvl="1" w:tplc="474CA7CE">
      <w:numFmt w:val="bullet"/>
      <w:lvlText w:val="•"/>
      <w:lvlJc w:val="left"/>
      <w:pPr>
        <w:ind w:left="1600" w:hanging="428"/>
      </w:pPr>
      <w:rPr>
        <w:rFonts w:hint="default"/>
        <w:lang w:val="ru-RU" w:eastAsia="ru-RU" w:bidi="ru-RU"/>
      </w:rPr>
    </w:lvl>
    <w:lvl w:ilvl="2" w:tplc="11008E8E">
      <w:numFmt w:val="bullet"/>
      <w:lvlText w:val="•"/>
      <w:lvlJc w:val="left"/>
      <w:pPr>
        <w:ind w:left="2561" w:hanging="428"/>
      </w:pPr>
      <w:rPr>
        <w:rFonts w:hint="default"/>
        <w:lang w:val="ru-RU" w:eastAsia="ru-RU" w:bidi="ru-RU"/>
      </w:rPr>
    </w:lvl>
    <w:lvl w:ilvl="3" w:tplc="838653C8">
      <w:numFmt w:val="bullet"/>
      <w:lvlText w:val="•"/>
      <w:lvlJc w:val="left"/>
      <w:pPr>
        <w:ind w:left="3521" w:hanging="428"/>
      </w:pPr>
      <w:rPr>
        <w:rFonts w:hint="default"/>
        <w:lang w:val="ru-RU" w:eastAsia="ru-RU" w:bidi="ru-RU"/>
      </w:rPr>
    </w:lvl>
    <w:lvl w:ilvl="4" w:tplc="9CBEC7DA">
      <w:numFmt w:val="bullet"/>
      <w:lvlText w:val="•"/>
      <w:lvlJc w:val="left"/>
      <w:pPr>
        <w:ind w:left="4482" w:hanging="428"/>
      </w:pPr>
      <w:rPr>
        <w:rFonts w:hint="default"/>
        <w:lang w:val="ru-RU" w:eastAsia="ru-RU" w:bidi="ru-RU"/>
      </w:rPr>
    </w:lvl>
    <w:lvl w:ilvl="5" w:tplc="7AD003D0">
      <w:numFmt w:val="bullet"/>
      <w:lvlText w:val="•"/>
      <w:lvlJc w:val="left"/>
      <w:pPr>
        <w:ind w:left="5443" w:hanging="428"/>
      </w:pPr>
      <w:rPr>
        <w:rFonts w:hint="default"/>
        <w:lang w:val="ru-RU" w:eastAsia="ru-RU" w:bidi="ru-RU"/>
      </w:rPr>
    </w:lvl>
    <w:lvl w:ilvl="6" w:tplc="A3627FBA">
      <w:numFmt w:val="bullet"/>
      <w:lvlText w:val="•"/>
      <w:lvlJc w:val="left"/>
      <w:pPr>
        <w:ind w:left="6403" w:hanging="428"/>
      </w:pPr>
      <w:rPr>
        <w:rFonts w:hint="default"/>
        <w:lang w:val="ru-RU" w:eastAsia="ru-RU" w:bidi="ru-RU"/>
      </w:rPr>
    </w:lvl>
    <w:lvl w:ilvl="7" w:tplc="A386B634">
      <w:numFmt w:val="bullet"/>
      <w:lvlText w:val="•"/>
      <w:lvlJc w:val="left"/>
      <w:pPr>
        <w:ind w:left="7364" w:hanging="428"/>
      </w:pPr>
      <w:rPr>
        <w:rFonts w:hint="default"/>
        <w:lang w:val="ru-RU" w:eastAsia="ru-RU" w:bidi="ru-RU"/>
      </w:rPr>
    </w:lvl>
    <w:lvl w:ilvl="8" w:tplc="74F65DDA">
      <w:numFmt w:val="bullet"/>
      <w:lvlText w:val="•"/>
      <w:lvlJc w:val="left"/>
      <w:pPr>
        <w:ind w:left="8325" w:hanging="428"/>
      </w:pPr>
      <w:rPr>
        <w:rFonts w:hint="default"/>
        <w:lang w:val="ru-RU" w:eastAsia="ru-RU" w:bidi="ru-RU"/>
      </w:rPr>
    </w:lvl>
  </w:abstractNum>
  <w:abstractNum w:abstractNumId="14" w15:restartNumberingAfterBreak="0">
    <w:nsid w:val="5C0E60FA"/>
    <w:multiLevelType w:val="hybridMultilevel"/>
    <w:tmpl w:val="5B66C7AC"/>
    <w:lvl w:ilvl="0" w:tplc="CBE47E98">
      <w:numFmt w:val="bullet"/>
      <w:lvlText w:val="-"/>
      <w:lvlJc w:val="left"/>
      <w:pPr>
        <w:ind w:left="110" w:hanging="438"/>
      </w:pPr>
      <w:rPr>
        <w:rFonts w:ascii="Times New Roman" w:eastAsia="Times New Roman" w:hAnsi="Times New Roman" w:cs="Times New Roman" w:hint="default"/>
        <w:spacing w:val="-11"/>
        <w:w w:val="99"/>
        <w:sz w:val="24"/>
        <w:szCs w:val="24"/>
        <w:lang w:val="ru-RU" w:eastAsia="ru-RU" w:bidi="ru-RU"/>
      </w:rPr>
    </w:lvl>
    <w:lvl w:ilvl="1" w:tplc="236A049C">
      <w:numFmt w:val="bullet"/>
      <w:lvlText w:val="•"/>
      <w:lvlJc w:val="left"/>
      <w:pPr>
        <w:ind w:left="844" w:hanging="438"/>
      </w:pPr>
      <w:rPr>
        <w:rFonts w:hint="default"/>
        <w:lang w:val="ru-RU" w:eastAsia="ru-RU" w:bidi="ru-RU"/>
      </w:rPr>
    </w:lvl>
    <w:lvl w:ilvl="2" w:tplc="51FA5238">
      <w:numFmt w:val="bullet"/>
      <w:lvlText w:val="•"/>
      <w:lvlJc w:val="left"/>
      <w:pPr>
        <w:ind w:left="1568" w:hanging="438"/>
      </w:pPr>
      <w:rPr>
        <w:rFonts w:hint="default"/>
        <w:lang w:val="ru-RU" w:eastAsia="ru-RU" w:bidi="ru-RU"/>
      </w:rPr>
    </w:lvl>
    <w:lvl w:ilvl="3" w:tplc="94667AE8">
      <w:numFmt w:val="bullet"/>
      <w:lvlText w:val="•"/>
      <w:lvlJc w:val="left"/>
      <w:pPr>
        <w:ind w:left="2293" w:hanging="438"/>
      </w:pPr>
      <w:rPr>
        <w:rFonts w:hint="default"/>
        <w:lang w:val="ru-RU" w:eastAsia="ru-RU" w:bidi="ru-RU"/>
      </w:rPr>
    </w:lvl>
    <w:lvl w:ilvl="4" w:tplc="78725060">
      <w:numFmt w:val="bullet"/>
      <w:lvlText w:val="•"/>
      <w:lvlJc w:val="left"/>
      <w:pPr>
        <w:ind w:left="3017" w:hanging="438"/>
      </w:pPr>
      <w:rPr>
        <w:rFonts w:hint="default"/>
        <w:lang w:val="ru-RU" w:eastAsia="ru-RU" w:bidi="ru-RU"/>
      </w:rPr>
    </w:lvl>
    <w:lvl w:ilvl="5" w:tplc="DCC89B88">
      <w:numFmt w:val="bullet"/>
      <w:lvlText w:val="•"/>
      <w:lvlJc w:val="left"/>
      <w:pPr>
        <w:ind w:left="3742" w:hanging="438"/>
      </w:pPr>
      <w:rPr>
        <w:rFonts w:hint="default"/>
        <w:lang w:val="ru-RU" w:eastAsia="ru-RU" w:bidi="ru-RU"/>
      </w:rPr>
    </w:lvl>
    <w:lvl w:ilvl="6" w:tplc="5AD03394">
      <w:numFmt w:val="bullet"/>
      <w:lvlText w:val="•"/>
      <w:lvlJc w:val="left"/>
      <w:pPr>
        <w:ind w:left="4466" w:hanging="438"/>
      </w:pPr>
      <w:rPr>
        <w:rFonts w:hint="default"/>
        <w:lang w:val="ru-RU" w:eastAsia="ru-RU" w:bidi="ru-RU"/>
      </w:rPr>
    </w:lvl>
    <w:lvl w:ilvl="7" w:tplc="116EECD4">
      <w:numFmt w:val="bullet"/>
      <w:lvlText w:val="•"/>
      <w:lvlJc w:val="left"/>
      <w:pPr>
        <w:ind w:left="5190" w:hanging="438"/>
      </w:pPr>
      <w:rPr>
        <w:rFonts w:hint="default"/>
        <w:lang w:val="ru-RU" w:eastAsia="ru-RU" w:bidi="ru-RU"/>
      </w:rPr>
    </w:lvl>
    <w:lvl w:ilvl="8" w:tplc="06ECE754">
      <w:numFmt w:val="bullet"/>
      <w:lvlText w:val="•"/>
      <w:lvlJc w:val="left"/>
      <w:pPr>
        <w:ind w:left="5915" w:hanging="438"/>
      </w:pPr>
      <w:rPr>
        <w:rFonts w:hint="default"/>
        <w:lang w:val="ru-RU" w:eastAsia="ru-RU" w:bidi="ru-RU"/>
      </w:rPr>
    </w:lvl>
  </w:abstractNum>
  <w:abstractNum w:abstractNumId="15" w15:restartNumberingAfterBreak="0">
    <w:nsid w:val="6AE1109D"/>
    <w:multiLevelType w:val="hybridMultilevel"/>
    <w:tmpl w:val="0D68B066"/>
    <w:lvl w:ilvl="0" w:tplc="AEE04B00">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93DE4132">
      <w:numFmt w:val="bullet"/>
      <w:lvlText w:val="•"/>
      <w:lvlJc w:val="left"/>
      <w:pPr>
        <w:ind w:left="844" w:hanging="140"/>
      </w:pPr>
      <w:rPr>
        <w:rFonts w:hint="default"/>
        <w:lang w:val="ru-RU" w:eastAsia="ru-RU" w:bidi="ru-RU"/>
      </w:rPr>
    </w:lvl>
    <w:lvl w:ilvl="2" w:tplc="9DAEC7FE">
      <w:numFmt w:val="bullet"/>
      <w:lvlText w:val="•"/>
      <w:lvlJc w:val="left"/>
      <w:pPr>
        <w:ind w:left="1568" w:hanging="140"/>
      </w:pPr>
      <w:rPr>
        <w:rFonts w:hint="default"/>
        <w:lang w:val="ru-RU" w:eastAsia="ru-RU" w:bidi="ru-RU"/>
      </w:rPr>
    </w:lvl>
    <w:lvl w:ilvl="3" w:tplc="F1AC087C">
      <w:numFmt w:val="bullet"/>
      <w:lvlText w:val="•"/>
      <w:lvlJc w:val="left"/>
      <w:pPr>
        <w:ind w:left="2293" w:hanging="140"/>
      </w:pPr>
      <w:rPr>
        <w:rFonts w:hint="default"/>
        <w:lang w:val="ru-RU" w:eastAsia="ru-RU" w:bidi="ru-RU"/>
      </w:rPr>
    </w:lvl>
    <w:lvl w:ilvl="4" w:tplc="BDE0EF72">
      <w:numFmt w:val="bullet"/>
      <w:lvlText w:val="•"/>
      <w:lvlJc w:val="left"/>
      <w:pPr>
        <w:ind w:left="3017" w:hanging="140"/>
      </w:pPr>
      <w:rPr>
        <w:rFonts w:hint="default"/>
        <w:lang w:val="ru-RU" w:eastAsia="ru-RU" w:bidi="ru-RU"/>
      </w:rPr>
    </w:lvl>
    <w:lvl w:ilvl="5" w:tplc="8EE6A9FA">
      <w:numFmt w:val="bullet"/>
      <w:lvlText w:val="•"/>
      <w:lvlJc w:val="left"/>
      <w:pPr>
        <w:ind w:left="3742" w:hanging="140"/>
      </w:pPr>
      <w:rPr>
        <w:rFonts w:hint="default"/>
        <w:lang w:val="ru-RU" w:eastAsia="ru-RU" w:bidi="ru-RU"/>
      </w:rPr>
    </w:lvl>
    <w:lvl w:ilvl="6" w:tplc="67BE6C54">
      <w:numFmt w:val="bullet"/>
      <w:lvlText w:val="•"/>
      <w:lvlJc w:val="left"/>
      <w:pPr>
        <w:ind w:left="4466" w:hanging="140"/>
      </w:pPr>
      <w:rPr>
        <w:rFonts w:hint="default"/>
        <w:lang w:val="ru-RU" w:eastAsia="ru-RU" w:bidi="ru-RU"/>
      </w:rPr>
    </w:lvl>
    <w:lvl w:ilvl="7" w:tplc="5B78A670">
      <w:numFmt w:val="bullet"/>
      <w:lvlText w:val="•"/>
      <w:lvlJc w:val="left"/>
      <w:pPr>
        <w:ind w:left="5190" w:hanging="140"/>
      </w:pPr>
      <w:rPr>
        <w:rFonts w:hint="default"/>
        <w:lang w:val="ru-RU" w:eastAsia="ru-RU" w:bidi="ru-RU"/>
      </w:rPr>
    </w:lvl>
    <w:lvl w:ilvl="8" w:tplc="AE1E3A82">
      <w:numFmt w:val="bullet"/>
      <w:lvlText w:val="•"/>
      <w:lvlJc w:val="left"/>
      <w:pPr>
        <w:ind w:left="5915" w:hanging="140"/>
      </w:pPr>
      <w:rPr>
        <w:rFonts w:hint="default"/>
        <w:lang w:val="ru-RU" w:eastAsia="ru-RU" w:bidi="ru-RU"/>
      </w:rPr>
    </w:lvl>
  </w:abstractNum>
  <w:abstractNum w:abstractNumId="16" w15:restartNumberingAfterBreak="0">
    <w:nsid w:val="6B3C3A20"/>
    <w:multiLevelType w:val="hybridMultilevel"/>
    <w:tmpl w:val="1CE26086"/>
    <w:lvl w:ilvl="0" w:tplc="6F0C7C8C">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88A24EE4">
      <w:numFmt w:val="bullet"/>
      <w:lvlText w:val="•"/>
      <w:lvlJc w:val="left"/>
      <w:pPr>
        <w:ind w:left="844" w:hanging="140"/>
      </w:pPr>
      <w:rPr>
        <w:rFonts w:hint="default"/>
        <w:lang w:val="ru-RU" w:eastAsia="ru-RU" w:bidi="ru-RU"/>
      </w:rPr>
    </w:lvl>
    <w:lvl w:ilvl="2" w:tplc="02CE0B1E">
      <w:numFmt w:val="bullet"/>
      <w:lvlText w:val="•"/>
      <w:lvlJc w:val="left"/>
      <w:pPr>
        <w:ind w:left="1568" w:hanging="140"/>
      </w:pPr>
      <w:rPr>
        <w:rFonts w:hint="default"/>
        <w:lang w:val="ru-RU" w:eastAsia="ru-RU" w:bidi="ru-RU"/>
      </w:rPr>
    </w:lvl>
    <w:lvl w:ilvl="3" w:tplc="F8768B56">
      <w:numFmt w:val="bullet"/>
      <w:lvlText w:val="•"/>
      <w:lvlJc w:val="left"/>
      <w:pPr>
        <w:ind w:left="2293" w:hanging="140"/>
      </w:pPr>
      <w:rPr>
        <w:rFonts w:hint="default"/>
        <w:lang w:val="ru-RU" w:eastAsia="ru-RU" w:bidi="ru-RU"/>
      </w:rPr>
    </w:lvl>
    <w:lvl w:ilvl="4" w:tplc="D65643C8">
      <w:numFmt w:val="bullet"/>
      <w:lvlText w:val="•"/>
      <w:lvlJc w:val="left"/>
      <w:pPr>
        <w:ind w:left="3017" w:hanging="140"/>
      </w:pPr>
      <w:rPr>
        <w:rFonts w:hint="default"/>
        <w:lang w:val="ru-RU" w:eastAsia="ru-RU" w:bidi="ru-RU"/>
      </w:rPr>
    </w:lvl>
    <w:lvl w:ilvl="5" w:tplc="B7AAA1C6">
      <w:numFmt w:val="bullet"/>
      <w:lvlText w:val="•"/>
      <w:lvlJc w:val="left"/>
      <w:pPr>
        <w:ind w:left="3742" w:hanging="140"/>
      </w:pPr>
      <w:rPr>
        <w:rFonts w:hint="default"/>
        <w:lang w:val="ru-RU" w:eastAsia="ru-RU" w:bidi="ru-RU"/>
      </w:rPr>
    </w:lvl>
    <w:lvl w:ilvl="6" w:tplc="C1325038">
      <w:numFmt w:val="bullet"/>
      <w:lvlText w:val="•"/>
      <w:lvlJc w:val="left"/>
      <w:pPr>
        <w:ind w:left="4466" w:hanging="140"/>
      </w:pPr>
      <w:rPr>
        <w:rFonts w:hint="default"/>
        <w:lang w:val="ru-RU" w:eastAsia="ru-RU" w:bidi="ru-RU"/>
      </w:rPr>
    </w:lvl>
    <w:lvl w:ilvl="7" w:tplc="C74644C2">
      <w:numFmt w:val="bullet"/>
      <w:lvlText w:val="•"/>
      <w:lvlJc w:val="left"/>
      <w:pPr>
        <w:ind w:left="5190" w:hanging="140"/>
      </w:pPr>
      <w:rPr>
        <w:rFonts w:hint="default"/>
        <w:lang w:val="ru-RU" w:eastAsia="ru-RU" w:bidi="ru-RU"/>
      </w:rPr>
    </w:lvl>
    <w:lvl w:ilvl="8" w:tplc="2B6654D4">
      <w:numFmt w:val="bullet"/>
      <w:lvlText w:val="•"/>
      <w:lvlJc w:val="left"/>
      <w:pPr>
        <w:ind w:left="5915" w:hanging="140"/>
      </w:pPr>
      <w:rPr>
        <w:rFonts w:hint="default"/>
        <w:lang w:val="ru-RU" w:eastAsia="ru-RU" w:bidi="ru-RU"/>
      </w:rPr>
    </w:lvl>
  </w:abstractNum>
  <w:abstractNum w:abstractNumId="17" w15:restartNumberingAfterBreak="0">
    <w:nsid w:val="72B56CA6"/>
    <w:multiLevelType w:val="hybridMultilevel"/>
    <w:tmpl w:val="B9A46BBE"/>
    <w:lvl w:ilvl="0" w:tplc="BF1C4744">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54EEC85C">
      <w:numFmt w:val="bullet"/>
      <w:lvlText w:val="•"/>
      <w:lvlJc w:val="left"/>
      <w:pPr>
        <w:ind w:left="844" w:hanging="140"/>
      </w:pPr>
      <w:rPr>
        <w:rFonts w:hint="default"/>
        <w:lang w:val="ru-RU" w:eastAsia="ru-RU" w:bidi="ru-RU"/>
      </w:rPr>
    </w:lvl>
    <w:lvl w:ilvl="2" w:tplc="277AC5D2">
      <w:numFmt w:val="bullet"/>
      <w:lvlText w:val="•"/>
      <w:lvlJc w:val="left"/>
      <w:pPr>
        <w:ind w:left="1568" w:hanging="140"/>
      </w:pPr>
      <w:rPr>
        <w:rFonts w:hint="default"/>
        <w:lang w:val="ru-RU" w:eastAsia="ru-RU" w:bidi="ru-RU"/>
      </w:rPr>
    </w:lvl>
    <w:lvl w:ilvl="3" w:tplc="C576B778">
      <w:numFmt w:val="bullet"/>
      <w:lvlText w:val="•"/>
      <w:lvlJc w:val="left"/>
      <w:pPr>
        <w:ind w:left="2293" w:hanging="140"/>
      </w:pPr>
      <w:rPr>
        <w:rFonts w:hint="default"/>
        <w:lang w:val="ru-RU" w:eastAsia="ru-RU" w:bidi="ru-RU"/>
      </w:rPr>
    </w:lvl>
    <w:lvl w:ilvl="4" w:tplc="096CE656">
      <w:numFmt w:val="bullet"/>
      <w:lvlText w:val="•"/>
      <w:lvlJc w:val="left"/>
      <w:pPr>
        <w:ind w:left="3017" w:hanging="140"/>
      </w:pPr>
      <w:rPr>
        <w:rFonts w:hint="default"/>
        <w:lang w:val="ru-RU" w:eastAsia="ru-RU" w:bidi="ru-RU"/>
      </w:rPr>
    </w:lvl>
    <w:lvl w:ilvl="5" w:tplc="F7DC7B5C">
      <w:numFmt w:val="bullet"/>
      <w:lvlText w:val="•"/>
      <w:lvlJc w:val="left"/>
      <w:pPr>
        <w:ind w:left="3742" w:hanging="140"/>
      </w:pPr>
      <w:rPr>
        <w:rFonts w:hint="default"/>
        <w:lang w:val="ru-RU" w:eastAsia="ru-RU" w:bidi="ru-RU"/>
      </w:rPr>
    </w:lvl>
    <w:lvl w:ilvl="6" w:tplc="DBA4CA34">
      <w:numFmt w:val="bullet"/>
      <w:lvlText w:val="•"/>
      <w:lvlJc w:val="left"/>
      <w:pPr>
        <w:ind w:left="4466" w:hanging="140"/>
      </w:pPr>
      <w:rPr>
        <w:rFonts w:hint="default"/>
        <w:lang w:val="ru-RU" w:eastAsia="ru-RU" w:bidi="ru-RU"/>
      </w:rPr>
    </w:lvl>
    <w:lvl w:ilvl="7" w:tplc="D1288712">
      <w:numFmt w:val="bullet"/>
      <w:lvlText w:val="•"/>
      <w:lvlJc w:val="left"/>
      <w:pPr>
        <w:ind w:left="5190" w:hanging="140"/>
      </w:pPr>
      <w:rPr>
        <w:rFonts w:hint="default"/>
        <w:lang w:val="ru-RU" w:eastAsia="ru-RU" w:bidi="ru-RU"/>
      </w:rPr>
    </w:lvl>
    <w:lvl w:ilvl="8" w:tplc="1F72AF70">
      <w:numFmt w:val="bullet"/>
      <w:lvlText w:val="•"/>
      <w:lvlJc w:val="left"/>
      <w:pPr>
        <w:ind w:left="5915" w:hanging="140"/>
      </w:pPr>
      <w:rPr>
        <w:rFonts w:hint="default"/>
        <w:lang w:val="ru-RU" w:eastAsia="ru-RU" w:bidi="ru-RU"/>
      </w:rPr>
    </w:lvl>
  </w:abstractNum>
  <w:abstractNum w:abstractNumId="18" w15:restartNumberingAfterBreak="0">
    <w:nsid w:val="72C12964"/>
    <w:multiLevelType w:val="hybridMultilevel"/>
    <w:tmpl w:val="16A64B30"/>
    <w:lvl w:ilvl="0" w:tplc="F1223230">
      <w:numFmt w:val="bullet"/>
      <w:lvlText w:val=""/>
      <w:lvlJc w:val="left"/>
      <w:pPr>
        <w:ind w:left="212" w:hanging="428"/>
      </w:pPr>
      <w:rPr>
        <w:rFonts w:ascii="Symbol" w:eastAsia="Symbol" w:hAnsi="Symbol" w:cs="Symbol" w:hint="default"/>
        <w:w w:val="100"/>
        <w:sz w:val="24"/>
        <w:szCs w:val="24"/>
        <w:lang w:val="ru-RU" w:eastAsia="ru-RU" w:bidi="ru-RU"/>
      </w:rPr>
    </w:lvl>
    <w:lvl w:ilvl="1" w:tplc="D3621382">
      <w:numFmt w:val="bullet"/>
      <w:lvlText w:val="•"/>
      <w:lvlJc w:val="left"/>
      <w:pPr>
        <w:ind w:left="933" w:hanging="360"/>
      </w:pPr>
      <w:rPr>
        <w:rFonts w:ascii="Times New Roman" w:eastAsia="Times New Roman" w:hAnsi="Times New Roman" w:cs="Times New Roman" w:hint="default"/>
        <w:spacing w:val="-19"/>
        <w:w w:val="100"/>
        <w:sz w:val="24"/>
        <w:szCs w:val="24"/>
        <w:lang w:val="ru-RU" w:eastAsia="ru-RU" w:bidi="ru-RU"/>
      </w:rPr>
    </w:lvl>
    <w:lvl w:ilvl="2" w:tplc="B6625160">
      <w:numFmt w:val="bullet"/>
      <w:lvlText w:val="•"/>
      <w:lvlJc w:val="left"/>
      <w:pPr>
        <w:ind w:left="1974" w:hanging="360"/>
      </w:pPr>
      <w:rPr>
        <w:rFonts w:hint="default"/>
        <w:lang w:val="ru-RU" w:eastAsia="ru-RU" w:bidi="ru-RU"/>
      </w:rPr>
    </w:lvl>
    <w:lvl w:ilvl="3" w:tplc="62EC5826">
      <w:numFmt w:val="bullet"/>
      <w:lvlText w:val="•"/>
      <w:lvlJc w:val="left"/>
      <w:pPr>
        <w:ind w:left="3008" w:hanging="360"/>
      </w:pPr>
      <w:rPr>
        <w:rFonts w:hint="default"/>
        <w:lang w:val="ru-RU" w:eastAsia="ru-RU" w:bidi="ru-RU"/>
      </w:rPr>
    </w:lvl>
    <w:lvl w:ilvl="4" w:tplc="05DC1D34">
      <w:numFmt w:val="bullet"/>
      <w:lvlText w:val="•"/>
      <w:lvlJc w:val="left"/>
      <w:pPr>
        <w:ind w:left="4042" w:hanging="360"/>
      </w:pPr>
      <w:rPr>
        <w:rFonts w:hint="default"/>
        <w:lang w:val="ru-RU" w:eastAsia="ru-RU" w:bidi="ru-RU"/>
      </w:rPr>
    </w:lvl>
    <w:lvl w:ilvl="5" w:tplc="C742B8AC">
      <w:numFmt w:val="bullet"/>
      <w:lvlText w:val="•"/>
      <w:lvlJc w:val="left"/>
      <w:pPr>
        <w:ind w:left="5076" w:hanging="360"/>
      </w:pPr>
      <w:rPr>
        <w:rFonts w:hint="default"/>
        <w:lang w:val="ru-RU" w:eastAsia="ru-RU" w:bidi="ru-RU"/>
      </w:rPr>
    </w:lvl>
    <w:lvl w:ilvl="6" w:tplc="2670E94C">
      <w:numFmt w:val="bullet"/>
      <w:lvlText w:val="•"/>
      <w:lvlJc w:val="left"/>
      <w:pPr>
        <w:ind w:left="6110" w:hanging="360"/>
      </w:pPr>
      <w:rPr>
        <w:rFonts w:hint="default"/>
        <w:lang w:val="ru-RU" w:eastAsia="ru-RU" w:bidi="ru-RU"/>
      </w:rPr>
    </w:lvl>
    <w:lvl w:ilvl="7" w:tplc="929AA608">
      <w:numFmt w:val="bullet"/>
      <w:lvlText w:val="•"/>
      <w:lvlJc w:val="left"/>
      <w:pPr>
        <w:ind w:left="7144" w:hanging="360"/>
      </w:pPr>
      <w:rPr>
        <w:rFonts w:hint="default"/>
        <w:lang w:val="ru-RU" w:eastAsia="ru-RU" w:bidi="ru-RU"/>
      </w:rPr>
    </w:lvl>
    <w:lvl w:ilvl="8" w:tplc="0FB88A60">
      <w:numFmt w:val="bullet"/>
      <w:lvlText w:val="•"/>
      <w:lvlJc w:val="left"/>
      <w:pPr>
        <w:ind w:left="8178" w:hanging="360"/>
      </w:pPr>
      <w:rPr>
        <w:rFonts w:hint="default"/>
        <w:lang w:val="ru-RU" w:eastAsia="ru-RU" w:bidi="ru-RU"/>
      </w:rPr>
    </w:lvl>
  </w:abstractNum>
  <w:abstractNum w:abstractNumId="19" w15:restartNumberingAfterBreak="0">
    <w:nsid w:val="766F5403"/>
    <w:multiLevelType w:val="hybridMultilevel"/>
    <w:tmpl w:val="83060B8A"/>
    <w:lvl w:ilvl="0" w:tplc="083A0F5A">
      <w:start w:val="1"/>
      <w:numFmt w:val="decimal"/>
      <w:lvlText w:val="%1."/>
      <w:lvlJc w:val="left"/>
      <w:pPr>
        <w:ind w:left="452" w:hanging="240"/>
      </w:pPr>
      <w:rPr>
        <w:rFonts w:ascii="Times New Roman" w:eastAsia="Times New Roman" w:hAnsi="Times New Roman" w:cs="Times New Roman" w:hint="default"/>
        <w:spacing w:val="-5"/>
        <w:w w:val="99"/>
        <w:sz w:val="24"/>
        <w:szCs w:val="24"/>
        <w:lang w:val="ru-RU" w:eastAsia="ru-RU" w:bidi="ru-RU"/>
      </w:rPr>
    </w:lvl>
    <w:lvl w:ilvl="1" w:tplc="3F364CB0">
      <w:numFmt w:val="bullet"/>
      <w:lvlText w:val="•"/>
      <w:lvlJc w:val="left"/>
      <w:pPr>
        <w:ind w:left="1438" w:hanging="240"/>
      </w:pPr>
      <w:rPr>
        <w:rFonts w:hint="default"/>
        <w:lang w:val="ru-RU" w:eastAsia="ru-RU" w:bidi="ru-RU"/>
      </w:rPr>
    </w:lvl>
    <w:lvl w:ilvl="2" w:tplc="7102F056">
      <w:numFmt w:val="bullet"/>
      <w:lvlText w:val="•"/>
      <w:lvlJc w:val="left"/>
      <w:pPr>
        <w:ind w:left="2417" w:hanging="240"/>
      </w:pPr>
      <w:rPr>
        <w:rFonts w:hint="default"/>
        <w:lang w:val="ru-RU" w:eastAsia="ru-RU" w:bidi="ru-RU"/>
      </w:rPr>
    </w:lvl>
    <w:lvl w:ilvl="3" w:tplc="A31032C2">
      <w:numFmt w:val="bullet"/>
      <w:lvlText w:val="•"/>
      <w:lvlJc w:val="left"/>
      <w:pPr>
        <w:ind w:left="3395" w:hanging="240"/>
      </w:pPr>
      <w:rPr>
        <w:rFonts w:hint="default"/>
        <w:lang w:val="ru-RU" w:eastAsia="ru-RU" w:bidi="ru-RU"/>
      </w:rPr>
    </w:lvl>
    <w:lvl w:ilvl="4" w:tplc="C90453BC">
      <w:numFmt w:val="bullet"/>
      <w:lvlText w:val="•"/>
      <w:lvlJc w:val="left"/>
      <w:pPr>
        <w:ind w:left="4374" w:hanging="240"/>
      </w:pPr>
      <w:rPr>
        <w:rFonts w:hint="default"/>
        <w:lang w:val="ru-RU" w:eastAsia="ru-RU" w:bidi="ru-RU"/>
      </w:rPr>
    </w:lvl>
    <w:lvl w:ilvl="5" w:tplc="AD0A0832">
      <w:numFmt w:val="bullet"/>
      <w:lvlText w:val="•"/>
      <w:lvlJc w:val="left"/>
      <w:pPr>
        <w:ind w:left="5353" w:hanging="240"/>
      </w:pPr>
      <w:rPr>
        <w:rFonts w:hint="default"/>
        <w:lang w:val="ru-RU" w:eastAsia="ru-RU" w:bidi="ru-RU"/>
      </w:rPr>
    </w:lvl>
    <w:lvl w:ilvl="6" w:tplc="D6F04AB4">
      <w:numFmt w:val="bullet"/>
      <w:lvlText w:val="•"/>
      <w:lvlJc w:val="left"/>
      <w:pPr>
        <w:ind w:left="6331" w:hanging="240"/>
      </w:pPr>
      <w:rPr>
        <w:rFonts w:hint="default"/>
        <w:lang w:val="ru-RU" w:eastAsia="ru-RU" w:bidi="ru-RU"/>
      </w:rPr>
    </w:lvl>
    <w:lvl w:ilvl="7" w:tplc="53F8E9EA">
      <w:numFmt w:val="bullet"/>
      <w:lvlText w:val="•"/>
      <w:lvlJc w:val="left"/>
      <w:pPr>
        <w:ind w:left="7310" w:hanging="240"/>
      </w:pPr>
      <w:rPr>
        <w:rFonts w:hint="default"/>
        <w:lang w:val="ru-RU" w:eastAsia="ru-RU" w:bidi="ru-RU"/>
      </w:rPr>
    </w:lvl>
    <w:lvl w:ilvl="8" w:tplc="442CC1C2">
      <w:numFmt w:val="bullet"/>
      <w:lvlText w:val="•"/>
      <w:lvlJc w:val="left"/>
      <w:pPr>
        <w:ind w:left="8289" w:hanging="240"/>
      </w:pPr>
      <w:rPr>
        <w:rFonts w:hint="default"/>
        <w:lang w:val="ru-RU" w:eastAsia="ru-RU" w:bidi="ru-RU"/>
      </w:rPr>
    </w:lvl>
  </w:abstractNum>
  <w:abstractNum w:abstractNumId="20" w15:restartNumberingAfterBreak="0">
    <w:nsid w:val="785657DF"/>
    <w:multiLevelType w:val="hybridMultilevel"/>
    <w:tmpl w:val="899E1B3A"/>
    <w:lvl w:ilvl="0" w:tplc="D89A1FCC">
      <w:start w:val="1"/>
      <w:numFmt w:val="decimal"/>
      <w:lvlText w:val="%1)"/>
      <w:lvlJc w:val="left"/>
      <w:pPr>
        <w:ind w:left="640" w:hanging="428"/>
      </w:pPr>
      <w:rPr>
        <w:rFonts w:ascii="Times New Roman" w:eastAsia="Times New Roman" w:hAnsi="Times New Roman" w:cs="Times New Roman" w:hint="default"/>
        <w:spacing w:val="-60"/>
        <w:w w:val="99"/>
        <w:sz w:val="24"/>
        <w:szCs w:val="24"/>
        <w:lang w:val="ru-RU" w:eastAsia="ru-RU" w:bidi="ru-RU"/>
      </w:rPr>
    </w:lvl>
    <w:lvl w:ilvl="1" w:tplc="4802DEB6">
      <w:numFmt w:val="bullet"/>
      <w:lvlText w:val="•"/>
      <w:lvlJc w:val="left"/>
      <w:pPr>
        <w:ind w:left="1600" w:hanging="428"/>
      </w:pPr>
      <w:rPr>
        <w:rFonts w:hint="default"/>
        <w:lang w:val="ru-RU" w:eastAsia="ru-RU" w:bidi="ru-RU"/>
      </w:rPr>
    </w:lvl>
    <w:lvl w:ilvl="2" w:tplc="821E4E8E">
      <w:numFmt w:val="bullet"/>
      <w:lvlText w:val="•"/>
      <w:lvlJc w:val="left"/>
      <w:pPr>
        <w:ind w:left="2561" w:hanging="428"/>
      </w:pPr>
      <w:rPr>
        <w:rFonts w:hint="default"/>
        <w:lang w:val="ru-RU" w:eastAsia="ru-RU" w:bidi="ru-RU"/>
      </w:rPr>
    </w:lvl>
    <w:lvl w:ilvl="3" w:tplc="29B0B6D6">
      <w:numFmt w:val="bullet"/>
      <w:lvlText w:val="•"/>
      <w:lvlJc w:val="left"/>
      <w:pPr>
        <w:ind w:left="3521" w:hanging="428"/>
      </w:pPr>
      <w:rPr>
        <w:rFonts w:hint="default"/>
        <w:lang w:val="ru-RU" w:eastAsia="ru-RU" w:bidi="ru-RU"/>
      </w:rPr>
    </w:lvl>
    <w:lvl w:ilvl="4" w:tplc="A9D49EAA">
      <w:numFmt w:val="bullet"/>
      <w:lvlText w:val="•"/>
      <w:lvlJc w:val="left"/>
      <w:pPr>
        <w:ind w:left="4482" w:hanging="428"/>
      </w:pPr>
      <w:rPr>
        <w:rFonts w:hint="default"/>
        <w:lang w:val="ru-RU" w:eastAsia="ru-RU" w:bidi="ru-RU"/>
      </w:rPr>
    </w:lvl>
    <w:lvl w:ilvl="5" w:tplc="4D10AC1E">
      <w:numFmt w:val="bullet"/>
      <w:lvlText w:val="•"/>
      <w:lvlJc w:val="left"/>
      <w:pPr>
        <w:ind w:left="5443" w:hanging="428"/>
      </w:pPr>
      <w:rPr>
        <w:rFonts w:hint="default"/>
        <w:lang w:val="ru-RU" w:eastAsia="ru-RU" w:bidi="ru-RU"/>
      </w:rPr>
    </w:lvl>
    <w:lvl w:ilvl="6" w:tplc="841452A0">
      <w:numFmt w:val="bullet"/>
      <w:lvlText w:val="•"/>
      <w:lvlJc w:val="left"/>
      <w:pPr>
        <w:ind w:left="6403" w:hanging="428"/>
      </w:pPr>
      <w:rPr>
        <w:rFonts w:hint="default"/>
        <w:lang w:val="ru-RU" w:eastAsia="ru-RU" w:bidi="ru-RU"/>
      </w:rPr>
    </w:lvl>
    <w:lvl w:ilvl="7" w:tplc="4CBC26B6">
      <w:numFmt w:val="bullet"/>
      <w:lvlText w:val="•"/>
      <w:lvlJc w:val="left"/>
      <w:pPr>
        <w:ind w:left="7364" w:hanging="428"/>
      </w:pPr>
      <w:rPr>
        <w:rFonts w:hint="default"/>
        <w:lang w:val="ru-RU" w:eastAsia="ru-RU" w:bidi="ru-RU"/>
      </w:rPr>
    </w:lvl>
    <w:lvl w:ilvl="8" w:tplc="8AFEDCF8">
      <w:numFmt w:val="bullet"/>
      <w:lvlText w:val="•"/>
      <w:lvlJc w:val="left"/>
      <w:pPr>
        <w:ind w:left="8325" w:hanging="428"/>
      </w:pPr>
      <w:rPr>
        <w:rFonts w:hint="default"/>
        <w:lang w:val="ru-RU" w:eastAsia="ru-RU" w:bidi="ru-RU"/>
      </w:rPr>
    </w:lvl>
  </w:abstractNum>
  <w:abstractNum w:abstractNumId="21" w15:restartNumberingAfterBreak="0">
    <w:nsid w:val="7C0B0F11"/>
    <w:multiLevelType w:val="hybridMultilevel"/>
    <w:tmpl w:val="4A1A29FC"/>
    <w:lvl w:ilvl="0" w:tplc="222C3BD6">
      <w:start w:val="1"/>
      <w:numFmt w:val="decimal"/>
      <w:lvlText w:val="%1)"/>
      <w:lvlJc w:val="left"/>
      <w:pPr>
        <w:ind w:left="640" w:hanging="428"/>
      </w:pPr>
      <w:rPr>
        <w:rFonts w:ascii="Times New Roman" w:eastAsia="Times New Roman" w:hAnsi="Times New Roman" w:cs="Times New Roman" w:hint="default"/>
        <w:spacing w:val="-3"/>
        <w:w w:val="99"/>
        <w:sz w:val="24"/>
        <w:szCs w:val="24"/>
        <w:lang w:val="ru-RU" w:eastAsia="ru-RU" w:bidi="ru-RU"/>
      </w:rPr>
    </w:lvl>
    <w:lvl w:ilvl="1" w:tplc="0E60E4DE">
      <w:numFmt w:val="bullet"/>
      <w:lvlText w:val="•"/>
      <w:lvlJc w:val="left"/>
      <w:pPr>
        <w:ind w:left="1600" w:hanging="428"/>
      </w:pPr>
      <w:rPr>
        <w:rFonts w:hint="default"/>
        <w:lang w:val="ru-RU" w:eastAsia="ru-RU" w:bidi="ru-RU"/>
      </w:rPr>
    </w:lvl>
    <w:lvl w:ilvl="2" w:tplc="DC9619C0">
      <w:numFmt w:val="bullet"/>
      <w:lvlText w:val="•"/>
      <w:lvlJc w:val="left"/>
      <w:pPr>
        <w:ind w:left="2561" w:hanging="428"/>
      </w:pPr>
      <w:rPr>
        <w:rFonts w:hint="default"/>
        <w:lang w:val="ru-RU" w:eastAsia="ru-RU" w:bidi="ru-RU"/>
      </w:rPr>
    </w:lvl>
    <w:lvl w:ilvl="3" w:tplc="3F16A874">
      <w:numFmt w:val="bullet"/>
      <w:lvlText w:val="•"/>
      <w:lvlJc w:val="left"/>
      <w:pPr>
        <w:ind w:left="3521" w:hanging="428"/>
      </w:pPr>
      <w:rPr>
        <w:rFonts w:hint="default"/>
        <w:lang w:val="ru-RU" w:eastAsia="ru-RU" w:bidi="ru-RU"/>
      </w:rPr>
    </w:lvl>
    <w:lvl w:ilvl="4" w:tplc="E5D6E386">
      <w:numFmt w:val="bullet"/>
      <w:lvlText w:val="•"/>
      <w:lvlJc w:val="left"/>
      <w:pPr>
        <w:ind w:left="4482" w:hanging="428"/>
      </w:pPr>
      <w:rPr>
        <w:rFonts w:hint="default"/>
        <w:lang w:val="ru-RU" w:eastAsia="ru-RU" w:bidi="ru-RU"/>
      </w:rPr>
    </w:lvl>
    <w:lvl w:ilvl="5" w:tplc="1214097A">
      <w:numFmt w:val="bullet"/>
      <w:lvlText w:val="•"/>
      <w:lvlJc w:val="left"/>
      <w:pPr>
        <w:ind w:left="5443" w:hanging="428"/>
      </w:pPr>
      <w:rPr>
        <w:rFonts w:hint="default"/>
        <w:lang w:val="ru-RU" w:eastAsia="ru-RU" w:bidi="ru-RU"/>
      </w:rPr>
    </w:lvl>
    <w:lvl w:ilvl="6" w:tplc="F684DC4E">
      <w:numFmt w:val="bullet"/>
      <w:lvlText w:val="•"/>
      <w:lvlJc w:val="left"/>
      <w:pPr>
        <w:ind w:left="6403" w:hanging="428"/>
      </w:pPr>
      <w:rPr>
        <w:rFonts w:hint="default"/>
        <w:lang w:val="ru-RU" w:eastAsia="ru-RU" w:bidi="ru-RU"/>
      </w:rPr>
    </w:lvl>
    <w:lvl w:ilvl="7" w:tplc="397E21B4">
      <w:numFmt w:val="bullet"/>
      <w:lvlText w:val="•"/>
      <w:lvlJc w:val="left"/>
      <w:pPr>
        <w:ind w:left="7364" w:hanging="428"/>
      </w:pPr>
      <w:rPr>
        <w:rFonts w:hint="default"/>
        <w:lang w:val="ru-RU" w:eastAsia="ru-RU" w:bidi="ru-RU"/>
      </w:rPr>
    </w:lvl>
    <w:lvl w:ilvl="8" w:tplc="47644284">
      <w:numFmt w:val="bullet"/>
      <w:lvlText w:val="•"/>
      <w:lvlJc w:val="left"/>
      <w:pPr>
        <w:ind w:left="8325" w:hanging="428"/>
      </w:pPr>
      <w:rPr>
        <w:rFonts w:hint="default"/>
        <w:lang w:val="ru-RU" w:eastAsia="ru-RU" w:bidi="ru-RU"/>
      </w:rPr>
    </w:lvl>
  </w:abstractNum>
  <w:abstractNum w:abstractNumId="22" w15:restartNumberingAfterBreak="0">
    <w:nsid w:val="7F5230AF"/>
    <w:multiLevelType w:val="hybridMultilevel"/>
    <w:tmpl w:val="C2446062"/>
    <w:lvl w:ilvl="0" w:tplc="0CFA3954">
      <w:numFmt w:val="bullet"/>
      <w:lvlText w:val="-"/>
      <w:lvlJc w:val="left"/>
      <w:pPr>
        <w:ind w:left="110" w:hanging="262"/>
      </w:pPr>
      <w:rPr>
        <w:rFonts w:ascii="Times New Roman" w:eastAsia="Times New Roman" w:hAnsi="Times New Roman" w:cs="Times New Roman" w:hint="default"/>
        <w:spacing w:val="-5"/>
        <w:w w:val="99"/>
        <w:sz w:val="24"/>
        <w:szCs w:val="24"/>
        <w:lang w:val="ru-RU" w:eastAsia="ru-RU" w:bidi="ru-RU"/>
      </w:rPr>
    </w:lvl>
    <w:lvl w:ilvl="1" w:tplc="A96649E0">
      <w:numFmt w:val="bullet"/>
      <w:lvlText w:val="•"/>
      <w:lvlJc w:val="left"/>
      <w:pPr>
        <w:ind w:left="844" w:hanging="262"/>
      </w:pPr>
      <w:rPr>
        <w:rFonts w:hint="default"/>
        <w:lang w:val="ru-RU" w:eastAsia="ru-RU" w:bidi="ru-RU"/>
      </w:rPr>
    </w:lvl>
    <w:lvl w:ilvl="2" w:tplc="772AFB26">
      <w:numFmt w:val="bullet"/>
      <w:lvlText w:val="•"/>
      <w:lvlJc w:val="left"/>
      <w:pPr>
        <w:ind w:left="1568" w:hanging="262"/>
      </w:pPr>
      <w:rPr>
        <w:rFonts w:hint="default"/>
        <w:lang w:val="ru-RU" w:eastAsia="ru-RU" w:bidi="ru-RU"/>
      </w:rPr>
    </w:lvl>
    <w:lvl w:ilvl="3" w:tplc="6C349C78">
      <w:numFmt w:val="bullet"/>
      <w:lvlText w:val="•"/>
      <w:lvlJc w:val="left"/>
      <w:pPr>
        <w:ind w:left="2293" w:hanging="262"/>
      </w:pPr>
      <w:rPr>
        <w:rFonts w:hint="default"/>
        <w:lang w:val="ru-RU" w:eastAsia="ru-RU" w:bidi="ru-RU"/>
      </w:rPr>
    </w:lvl>
    <w:lvl w:ilvl="4" w:tplc="547C797C">
      <w:numFmt w:val="bullet"/>
      <w:lvlText w:val="•"/>
      <w:lvlJc w:val="left"/>
      <w:pPr>
        <w:ind w:left="3017" w:hanging="262"/>
      </w:pPr>
      <w:rPr>
        <w:rFonts w:hint="default"/>
        <w:lang w:val="ru-RU" w:eastAsia="ru-RU" w:bidi="ru-RU"/>
      </w:rPr>
    </w:lvl>
    <w:lvl w:ilvl="5" w:tplc="E88CDB90">
      <w:numFmt w:val="bullet"/>
      <w:lvlText w:val="•"/>
      <w:lvlJc w:val="left"/>
      <w:pPr>
        <w:ind w:left="3742" w:hanging="262"/>
      </w:pPr>
      <w:rPr>
        <w:rFonts w:hint="default"/>
        <w:lang w:val="ru-RU" w:eastAsia="ru-RU" w:bidi="ru-RU"/>
      </w:rPr>
    </w:lvl>
    <w:lvl w:ilvl="6" w:tplc="D7D487D8">
      <w:numFmt w:val="bullet"/>
      <w:lvlText w:val="•"/>
      <w:lvlJc w:val="left"/>
      <w:pPr>
        <w:ind w:left="4466" w:hanging="262"/>
      </w:pPr>
      <w:rPr>
        <w:rFonts w:hint="default"/>
        <w:lang w:val="ru-RU" w:eastAsia="ru-RU" w:bidi="ru-RU"/>
      </w:rPr>
    </w:lvl>
    <w:lvl w:ilvl="7" w:tplc="D72679BC">
      <w:numFmt w:val="bullet"/>
      <w:lvlText w:val="•"/>
      <w:lvlJc w:val="left"/>
      <w:pPr>
        <w:ind w:left="5190" w:hanging="262"/>
      </w:pPr>
      <w:rPr>
        <w:rFonts w:hint="default"/>
        <w:lang w:val="ru-RU" w:eastAsia="ru-RU" w:bidi="ru-RU"/>
      </w:rPr>
    </w:lvl>
    <w:lvl w:ilvl="8" w:tplc="B4268674">
      <w:numFmt w:val="bullet"/>
      <w:lvlText w:val="•"/>
      <w:lvlJc w:val="left"/>
      <w:pPr>
        <w:ind w:left="5915" w:hanging="262"/>
      </w:pPr>
      <w:rPr>
        <w:rFonts w:hint="default"/>
        <w:lang w:val="ru-RU" w:eastAsia="ru-RU" w:bidi="ru-RU"/>
      </w:rPr>
    </w:lvl>
  </w:abstractNum>
  <w:num w:numId="1">
    <w:abstractNumId w:val="5"/>
  </w:num>
  <w:num w:numId="2">
    <w:abstractNumId w:val="19"/>
  </w:num>
  <w:num w:numId="3">
    <w:abstractNumId w:val="11"/>
  </w:num>
  <w:num w:numId="4">
    <w:abstractNumId w:val="20"/>
  </w:num>
  <w:num w:numId="5">
    <w:abstractNumId w:val="9"/>
  </w:num>
  <w:num w:numId="6">
    <w:abstractNumId w:val="13"/>
  </w:num>
  <w:num w:numId="7">
    <w:abstractNumId w:val="18"/>
  </w:num>
  <w:num w:numId="8">
    <w:abstractNumId w:val="21"/>
  </w:num>
  <w:num w:numId="9">
    <w:abstractNumId w:val="2"/>
  </w:num>
  <w:num w:numId="10">
    <w:abstractNumId w:val="15"/>
  </w:num>
  <w:num w:numId="11">
    <w:abstractNumId w:val="16"/>
  </w:num>
  <w:num w:numId="12">
    <w:abstractNumId w:val="14"/>
  </w:num>
  <w:num w:numId="13">
    <w:abstractNumId w:val="3"/>
  </w:num>
  <w:num w:numId="14">
    <w:abstractNumId w:val="22"/>
  </w:num>
  <w:num w:numId="15">
    <w:abstractNumId w:val="8"/>
  </w:num>
  <w:num w:numId="16">
    <w:abstractNumId w:val="17"/>
  </w:num>
  <w:num w:numId="17">
    <w:abstractNumId w:val="0"/>
  </w:num>
  <w:num w:numId="18">
    <w:abstractNumId w:val="4"/>
  </w:num>
  <w:num w:numId="19">
    <w:abstractNumId w:val="10"/>
  </w:num>
  <w:num w:numId="20">
    <w:abstractNumId w:val="1"/>
  </w:num>
  <w:num w:numId="21">
    <w:abstractNumId w:val="7"/>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D1134"/>
    <w:rsid w:val="00027889"/>
    <w:rsid w:val="00103BD0"/>
    <w:rsid w:val="0013181D"/>
    <w:rsid w:val="002532F0"/>
    <w:rsid w:val="002C2A9F"/>
    <w:rsid w:val="0030754F"/>
    <w:rsid w:val="00317D1C"/>
    <w:rsid w:val="003C041D"/>
    <w:rsid w:val="003F2A76"/>
    <w:rsid w:val="004024C9"/>
    <w:rsid w:val="00550FCE"/>
    <w:rsid w:val="005B5E29"/>
    <w:rsid w:val="005E4E1F"/>
    <w:rsid w:val="007271F7"/>
    <w:rsid w:val="0078033C"/>
    <w:rsid w:val="00796AE7"/>
    <w:rsid w:val="007F3A51"/>
    <w:rsid w:val="009B4E99"/>
    <w:rsid w:val="009D1134"/>
    <w:rsid w:val="00A92492"/>
    <w:rsid w:val="00B429DE"/>
    <w:rsid w:val="00BB7B41"/>
    <w:rsid w:val="00D5156C"/>
    <w:rsid w:val="00F0627F"/>
    <w:rsid w:val="00F6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C64A"/>
  <w15:docId w15:val="{B0CD4035-0D58-4B57-8E79-EC85EE79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03BD0"/>
    <w:rPr>
      <w:rFonts w:ascii="Times New Roman" w:eastAsia="Times New Roman" w:hAnsi="Times New Roman" w:cs="Times New Roman"/>
      <w:lang w:val="ru-RU" w:eastAsia="ru-RU" w:bidi="ru-RU"/>
    </w:rPr>
  </w:style>
  <w:style w:type="paragraph" w:styleId="1">
    <w:name w:val="heading 1"/>
    <w:basedOn w:val="a"/>
    <w:uiPriority w:val="1"/>
    <w:qFormat/>
    <w:rsid w:val="00103BD0"/>
    <w:pPr>
      <w:spacing w:before="5"/>
      <w:ind w:left="264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3BD0"/>
    <w:tblPr>
      <w:tblInd w:w="0" w:type="dxa"/>
      <w:tblCellMar>
        <w:top w:w="0" w:type="dxa"/>
        <w:left w:w="0" w:type="dxa"/>
        <w:bottom w:w="0" w:type="dxa"/>
        <w:right w:w="0" w:type="dxa"/>
      </w:tblCellMar>
    </w:tblPr>
  </w:style>
  <w:style w:type="paragraph" w:styleId="a3">
    <w:name w:val="Body Text"/>
    <w:basedOn w:val="a"/>
    <w:uiPriority w:val="1"/>
    <w:qFormat/>
    <w:rsid w:val="00103BD0"/>
    <w:pPr>
      <w:ind w:left="212"/>
    </w:pPr>
    <w:rPr>
      <w:sz w:val="24"/>
      <w:szCs w:val="24"/>
    </w:rPr>
  </w:style>
  <w:style w:type="paragraph" w:styleId="a4">
    <w:name w:val="List Paragraph"/>
    <w:basedOn w:val="a"/>
    <w:uiPriority w:val="1"/>
    <w:qFormat/>
    <w:rsid w:val="00103BD0"/>
    <w:pPr>
      <w:ind w:left="640" w:hanging="429"/>
    </w:pPr>
  </w:style>
  <w:style w:type="paragraph" w:customStyle="1" w:styleId="TableParagraph">
    <w:name w:val="Table Paragraph"/>
    <w:basedOn w:val="a"/>
    <w:uiPriority w:val="1"/>
    <w:qFormat/>
    <w:rsid w:val="00103BD0"/>
    <w:pPr>
      <w:ind w:left="110"/>
    </w:pPr>
  </w:style>
  <w:style w:type="paragraph" w:customStyle="1" w:styleId="c13">
    <w:name w:val="c13"/>
    <w:basedOn w:val="a"/>
    <w:rsid w:val="007271F7"/>
    <w:pPr>
      <w:widowControl/>
      <w:autoSpaceDE/>
      <w:autoSpaceDN/>
      <w:spacing w:before="100" w:beforeAutospacing="1" w:after="100" w:afterAutospacing="1"/>
    </w:pPr>
    <w:rPr>
      <w:sz w:val="24"/>
      <w:szCs w:val="24"/>
      <w:lang w:bidi="ar-SA"/>
    </w:rPr>
  </w:style>
  <w:style w:type="paragraph" w:customStyle="1" w:styleId="c91">
    <w:name w:val="c91"/>
    <w:basedOn w:val="a"/>
    <w:rsid w:val="007271F7"/>
    <w:pPr>
      <w:widowControl/>
      <w:autoSpaceDE/>
      <w:autoSpaceDN/>
      <w:spacing w:before="100" w:beforeAutospacing="1" w:after="100" w:afterAutospacing="1"/>
    </w:pPr>
    <w:rPr>
      <w:sz w:val="24"/>
      <w:szCs w:val="24"/>
      <w:lang w:bidi="ar-SA"/>
    </w:rPr>
  </w:style>
  <w:style w:type="paragraph" w:customStyle="1" w:styleId="c33">
    <w:name w:val="c33"/>
    <w:basedOn w:val="a"/>
    <w:rsid w:val="007271F7"/>
    <w:pPr>
      <w:widowControl/>
      <w:autoSpaceDE/>
      <w:autoSpaceDN/>
      <w:spacing w:before="100" w:beforeAutospacing="1" w:after="100" w:afterAutospacing="1"/>
    </w:pPr>
    <w:rPr>
      <w:sz w:val="24"/>
      <w:szCs w:val="24"/>
      <w:lang w:bidi="ar-SA"/>
    </w:rPr>
  </w:style>
  <w:style w:type="character" w:customStyle="1" w:styleId="c116">
    <w:name w:val="c116"/>
    <w:basedOn w:val="a0"/>
    <w:rsid w:val="007271F7"/>
  </w:style>
  <w:style w:type="character" w:customStyle="1" w:styleId="c62">
    <w:name w:val="c62"/>
    <w:basedOn w:val="a0"/>
    <w:rsid w:val="007271F7"/>
  </w:style>
  <w:style w:type="character" w:customStyle="1" w:styleId="c17">
    <w:name w:val="c17"/>
    <w:basedOn w:val="a0"/>
    <w:rsid w:val="007271F7"/>
  </w:style>
  <w:style w:type="character" w:customStyle="1" w:styleId="c4">
    <w:name w:val="c4"/>
    <w:basedOn w:val="a0"/>
    <w:rsid w:val="007271F7"/>
  </w:style>
  <w:style w:type="character" w:customStyle="1" w:styleId="c18">
    <w:name w:val="c18"/>
    <w:basedOn w:val="a0"/>
    <w:rsid w:val="007271F7"/>
  </w:style>
  <w:style w:type="paragraph" w:styleId="a5">
    <w:name w:val="Balloon Text"/>
    <w:basedOn w:val="a"/>
    <w:link w:val="a6"/>
    <w:uiPriority w:val="99"/>
    <w:semiHidden/>
    <w:unhideWhenUsed/>
    <w:rsid w:val="007271F7"/>
    <w:rPr>
      <w:rFonts w:ascii="Tahoma" w:hAnsi="Tahoma" w:cs="Tahoma"/>
      <w:sz w:val="16"/>
      <w:szCs w:val="16"/>
    </w:rPr>
  </w:style>
  <w:style w:type="character" w:customStyle="1" w:styleId="a6">
    <w:name w:val="Текст выноски Знак"/>
    <w:basedOn w:val="a0"/>
    <w:link w:val="a5"/>
    <w:uiPriority w:val="99"/>
    <w:semiHidden/>
    <w:rsid w:val="007271F7"/>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safetyforkids.org/" TargetMode="External"/><Relationship Id="rId13" Type="http://schemas.openxmlformats.org/officeDocument/2006/relationships/hyperlink" Target="http://www.zanimatika.narod.ru/OBJ3.htm" TargetMode="External"/><Relationship Id="rId3" Type="http://schemas.openxmlformats.org/officeDocument/2006/relationships/styles" Target="styles.xml"/><Relationship Id="rId7" Type="http://schemas.openxmlformats.org/officeDocument/2006/relationships/hyperlink" Target="http://www.sparky.org/" TargetMode="External"/><Relationship Id="rId12" Type="http://schemas.openxmlformats.org/officeDocument/2006/relationships/hyperlink" Target="http://azbukabezopasnosty.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spas-extrem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hs.gov.ru/dop/info/individual" TargetMode="External"/><Relationship Id="rId4" Type="http://schemas.openxmlformats.org/officeDocument/2006/relationships/settings" Target="settings.xml"/><Relationship Id="rId9" Type="http://schemas.openxmlformats.org/officeDocument/2006/relationships/hyperlink" Target="http://www.pddrussia.com/" TargetMode="External"/><Relationship Id="rId14" Type="http://schemas.openxmlformats.org/officeDocument/2006/relationships/hyperlink" Target="http://www.deti01.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4ABD2-05AA-4BA5-A48A-501FC7AB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5874</Words>
  <Characters>33482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Пользователь</cp:lastModifiedBy>
  <cp:revision>7</cp:revision>
  <dcterms:created xsi:type="dcterms:W3CDTF">2022-02-25T05:13:00Z</dcterms:created>
  <dcterms:modified xsi:type="dcterms:W3CDTF">2022-12-05T08:31:00Z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2019-11-01T00:00:00Z</vt:filetime>
  </property>
  <property fmtid="{D5CDD505-2E9C-101B-9397-08002B2CF9AE}" pid="3" name="Creator">
    <vt:lpwstr>Microsoft® Word 2010</vt:lpwstr>
  </property>
  <property fmtid="{D5CDD505-2E9C-101B-9397-08002B2CF9AE}" pid="4" name="LastSaved">
    <vt:filetime>2020-11-14T00:00:00Z</vt:filetime>
  </property>
</Properties>
</file>